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BB" w:rsidRPr="00D73BDB" w:rsidRDefault="009D2ABB" w:rsidP="00830303">
      <w:pPr>
        <w:jc w:val="center"/>
        <w:rPr>
          <w:lang w:eastAsia="ko-KR"/>
        </w:rPr>
      </w:pPr>
      <w:r w:rsidRPr="00D73BDB">
        <w:rPr>
          <w:lang w:eastAsia="ko-KR"/>
        </w:rPr>
        <w:t>Рубежный контроль по дисциплине «</w:t>
      </w:r>
      <w:proofErr w:type="spellStart"/>
      <w:r w:rsidRPr="00D73BDB">
        <w:rPr>
          <w:lang w:eastAsia="ko-KR"/>
        </w:rPr>
        <w:t>Тепломассообмен</w:t>
      </w:r>
      <w:proofErr w:type="spellEnd"/>
      <w:r w:rsidRPr="00D73BDB">
        <w:rPr>
          <w:lang w:eastAsia="ko-KR"/>
        </w:rPr>
        <w:t>»</w:t>
      </w:r>
    </w:p>
    <w:p w:rsidR="009D2ABB" w:rsidRPr="00D73BDB" w:rsidRDefault="009D2ABB" w:rsidP="00830303">
      <w:pPr>
        <w:jc w:val="center"/>
        <w:rPr>
          <w:lang w:eastAsia="ko-KR"/>
        </w:rPr>
      </w:pPr>
    </w:p>
    <w:p w:rsidR="009D2ABB" w:rsidRPr="00D73BDB" w:rsidRDefault="009D2ABB" w:rsidP="00830303">
      <w:pPr>
        <w:jc w:val="center"/>
        <w:rPr>
          <w:lang w:eastAsia="ko-KR"/>
        </w:rPr>
      </w:pPr>
      <w:r w:rsidRPr="00D73BDB">
        <w:rPr>
          <w:lang w:eastAsia="ko-KR"/>
        </w:rPr>
        <w:t>Вариант №3</w:t>
      </w:r>
    </w:p>
    <w:p w:rsidR="009D2ABB" w:rsidRPr="00D73BDB" w:rsidRDefault="009D2ABB" w:rsidP="00830303">
      <w:pPr>
        <w:rPr>
          <w:lang w:eastAsia="ko-KR"/>
        </w:rPr>
      </w:pPr>
    </w:p>
    <w:p w:rsidR="000B16A5" w:rsidRPr="00D73BDB" w:rsidRDefault="000B16A5" w:rsidP="00830303">
      <w:pPr>
        <w:rPr>
          <w:lang w:eastAsia="ko-KR"/>
        </w:rPr>
      </w:pPr>
      <w:r w:rsidRPr="00D73BDB">
        <w:rPr>
          <w:lang w:eastAsia="ko-KR"/>
        </w:rPr>
        <w:t>1. Температурное поле называется стационарным, если выполняется условие: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a</w:t>
      </w:r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t</w:t>
      </w:r>
      <w:r w:rsidRPr="00D73BDB">
        <w:rPr>
          <w:vertAlign w:val="superscript"/>
          <w:lang w:val="en-US" w:eastAsia="ko-KR"/>
        </w:rPr>
        <w:t>o</w:t>
      </w:r>
      <w:r w:rsidRPr="00D73BDB">
        <w:rPr>
          <w:lang w:eastAsia="ko-KR"/>
        </w:rPr>
        <w:t>≠</w:t>
      </w:r>
      <w:proofErr w:type="gramStart"/>
      <w:r w:rsidRPr="00D73BDB">
        <w:rPr>
          <w:lang w:val="en-US" w:eastAsia="ko-KR"/>
        </w:rPr>
        <w:t>f</w:t>
      </w:r>
      <w:r w:rsidRPr="00D73BDB">
        <w:rPr>
          <w:lang w:eastAsia="ko-KR"/>
        </w:rPr>
        <w:t>(</w:t>
      </w:r>
      <w:proofErr w:type="gramEnd"/>
      <w:r w:rsidRPr="00D73BDB">
        <w:rPr>
          <w:lang w:val="en-US" w:eastAsia="ko-KR"/>
        </w:rPr>
        <w:t>τ</w:t>
      </w:r>
      <w:r w:rsidRPr="00D73BDB">
        <w:rPr>
          <w:lang w:eastAsia="ko-KR"/>
        </w:rPr>
        <w:t xml:space="preserve">)   </w:t>
      </w:r>
      <w:r w:rsidRPr="00D73BDB">
        <w:rPr>
          <w:position w:val="-28"/>
          <w:lang w:val="en-US" w:eastAsia="ko-KR"/>
        </w:rPr>
        <w:object w:dxaOrig="4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36pt" o:ole="" fillcolor="window">
            <v:imagedata r:id="rId5" o:title=""/>
          </v:shape>
          <o:OLEObject Type="Embed" ProgID="Equation.3" ShapeID="_x0000_i1025" DrawAspect="Content" ObjectID="_1609769444" r:id="rId6"/>
        </w:object>
      </w:r>
      <w:r w:rsidRPr="00D73BDB">
        <w:rPr>
          <w:lang w:eastAsia="ko-KR"/>
        </w:rPr>
        <w:t>=0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правильного ответа нет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c</w:t>
      </w:r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t</w:t>
      </w:r>
      <w:r w:rsidRPr="00D73BDB">
        <w:rPr>
          <w:vertAlign w:val="superscript"/>
          <w:lang w:val="en-US" w:eastAsia="ko-KR"/>
        </w:rPr>
        <w:t>o</w:t>
      </w:r>
      <w:r w:rsidRPr="00D73BDB">
        <w:rPr>
          <w:lang w:eastAsia="ko-KR"/>
        </w:rPr>
        <w:t>≠</w:t>
      </w:r>
      <w:proofErr w:type="gramStart"/>
      <w:r w:rsidRPr="00D73BDB">
        <w:rPr>
          <w:lang w:val="en-US" w:eastAsia="ko-KR"/>
        </w:rPr>
        <w:t>f</w:t>
      </w:r>
      <w:r w:rsidRPr="00D73BDB">
        <w:rPr>
          <w:lang w:eastAsia="ko-KR"/>
        </w:rPr>
        <w:t>(</w:t>
      </w:r>
      <w:proofErr w:type="gramEnd"/>
      <w:r w:rsidRPr="00D73BDB">
        <w:rPr>
          <w:lang w:val="en-US" w:eastAsia="ko-KR"/>
        </w:rPr>
        <w:t>τ</w:t>
      </w:r>
      <w:r w:rsidRPr="00D73BDB">
        <w:rPr>
          <w:lang w:eastAsia="ko-KR"/>
        </w:rPr>
        <w:t xml:space="preserve">)   </w:t>
      </w:r>
      <w:r w:rsidRPr="00D73BDB">
        <w:rPr>
          <w:position w:val="-28"/>
          <w:lang w:val="en-US" w:eastAsia="ko-KR"/>
        </w:rPr>
        <w:object w:dxaOrig="420" w:dyaOrig="720">
          <v:shape id="_x0000_i1026" type="#_x0000_t75" style="width:21pt;height:36pt" o:ole="" fillcolor="window">
            <v:imagedata r:id="rId5" o:title=""/>
          </v:shape>
          <o:OLEObject Type="Embed" ProgID="Equation.3" ShapeID="_x0000_i1026" DrawAspect="Content" ObjectID="_1609769445" r:id="rId7"/>
        </w:object>
      </w:r>
      <w:r w:rsidRPr="00D73BDB">
        <w:rPr>
          <w:lang w:eastAsia="ko-KR"/>
        </w:rPr>
        <w:t>≠0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val="en-US"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val="en-US" w:eastAsia="ko-KR"/>
        </w:rPr>
        <w:t>. t</w:t>
      </w:r>
      <w:r w:rsidRPr="00D73BDB">
        <w:rPr>
          <w:vertAlign w:val="superscript"/>
          <w:lang w:val="en-US" w:eastAsia="ko-KR"/>
        </w:rPr>
        <w:t>o</w:t>
      </w:r>
      <w:r w:rsidRPr="00D73BDB">
        <w:rPr>
          <w:lang w:val="en-US" w:eastAsia="ko-KR"/>
        </w:rPr>
        <w:t xml:space="preserve">=f(τ)   </w:t>
      </w:r>
      <w:r w:rsidRPr="00D73BDB">
        <w:rPr>
          <w:position w:val="-28"/>
          <w:lang w:val="en-US" w:eastAsia="ko-KR"/>
        </w:rPr>
        <w:object w:dxaOrig="420" w:dyaOrig="720">
          <v:shape id="_x0000_i1027" type="#_x0000_t75" style="width:21pt;height:36pt" o:ole="" fillcolor="window">
            <v:imagedata r:id="rId5" o:title=""/>
          </v:shape>
          <o:OLEObject Type="Embed" ProgID="Equation.3" ShapeID="_x0000_i1027" DrawAspect="Content" ObjectID="_1609769446" r:id="rId8"/>
        </w:object>
      </w:r>
      <w:r w:rsidRPr="00D73BDB">
        <w:rPr>
          <w:lang w:val="en-US" w:eastAsia="ko-KR"/>
        </w:rPr>
        <w:t>=0</w:t>
      </w:r>
      <w:r w:rsidRPr="00D73BDB">
        <w:rPr>
          <w:lang w:val="en-US" w:eastAsia="ko-KR"/>
        </w:rPr>
        <w:tab/>
      </w:r>
    </w:p>
    <w:p w:rsidR="000B16A5" w:rsidRPr="00D73BDB" w:rsidRDefault="000B16A5" w:rsidP="00830303">
      <w:pPr>
        <w:rPr>
          <w:lang w:val="en-US"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val="en-US" w:eastAsia="ko-KR"/>
        </w:rPr>
        <w:t>. da/</w:t>
      </w:r>
      <w:proofErr w:type="spellStart"/>
      <w:r w:rsidRPr="00D73BDB">
        <w:rPr>
          <w:lang w:val="en-US" w:eastAsia="ko-KR"/>
        </w:rPr>
        <w:t>dτ</w:t>
      </w:r>
      <w:proofErr w:type="spellEnd"/>
      <w:r w:rsidRPr="00D73BDB">
        <w:rPr>
          <w:lang w:val="en-US" w:eastAsia="ko-KR"/>
        </w:rPr>
        <w:t>&gt;&gt;C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eastAsia="ko-KR"/>
        </w:rPr>
        <w:t>2. Температурное поле называется нестационарным, если выполняется условие: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a</w:t>
      </w:r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t</w:t>
      </w:r>
      <w:r w:rsidRPr="00D73BDB">
        <w:rPr>
          <w:vertAlign w:val="superscript"/>
          <w:lang w:val="en-US" w:eastAsia="ko-KR"/>
        </w:rPr>
        <w:t>o</w:t>
      </w:r>
      <w:r w:rsidRPr="00D73BDB">
        <w:rPr>
          <w:lang w:eastAsia="ko-KR"/>
        </w:rPr>
        <w:t>≠</w:t>
      </w:r>
      <w:proofErr w:type="gramStart"/>
      <w:r w:rsidRPr="00D73BDB">
        <w:rPr>
          <w:lang w:val="en-US" w:eastAsia="ko-KR"/>
        </w:rPr>
        <w:t>f</w:t>
      </w:r>
      <w:r w:rsidRPr="00D73BDB">
        <w:rPr>
          <w:lang w:eastAsia="ko-KR"/>
        </w:rPr>
        <w:t>(</w:t>
      </w:r>
      <w:proofErr w:type="gramEnd"/>
      <w:r w:rsidRPr="00D73BDB">
        <w:rPr>
          <w:lang w:val="en-US" w:eastAsia="ko-KR"/>
        </w:rPr>
        <w:t>τ</w:t>
      </w:r>
      <w:r w:rsidRPr="00D73BDB">
        <w:rPr>
          <w:lang w:eastAsia="ko-KR"/>
        </w:rPr>
        <w:t xml:space="preserve">)   </w:t>
      </w:r>
      <w:r w:rsidRPr="00D73BDB">
        <w:rPr>
          <w:position w:val="-28"/>
          <w:lang w:val="en-US" w:eastAsia="ko-KR"/>
        </w:rPr>
        <w:object w:dxaOrig="420" w:dyaOrig="720">
          <v:shape id="_x0000_i1028" type="#_x0000_t75" style="width:21pt;height:36pt" o:ole="" fillcolor="window">
            <v:imagedata r:id="rId5" o:title=""/>
          </v:shape>
          <o:OLEObject Type="Embed" ProgID="Equation.3" ShapeID="_x0000_i1028" DrawAspect="Content" ObjectID="_1609769447" r:id="rId9"/>
        </w:object>
      </w:r>
      <w:r w:rsidRPr="00D73BDB">
        <w:rPr>
          <w:lang w:eastAsia="ko-KR"/>
        </w:rPr>
        <w:t>=0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правильного ответа нет</w:t>
      </w:r>
    </w:p>
    <w:p w:rsidR="000B16A5" w:rsidRPr="005629F5" w:rsidRDefault="000B16A5" w:rsidP="00830303">
      <w:pPr>
        <w:rPr>
          <w:lang w:val="en-US" w:eastAsia="ko-KR"/>
        </w:rPr>
      </w:pPr>
      <w:proofErr w:type="gramStart"/>
      <w:r w:rsidRPr="00D73BDB">
        <w:rPr>
          <w:lang w:val="en-US" w:eastAsia="ko-KR"/>
        </w:rPr>
        <w:t>c</w:t>
      </w:r>
      <w:proofErr w:type="gramEnd"/>
      <w:r w:rsidRPr="005629F5">
        <w:rPr>
          <w:lang w:val="en-US" w:eastAsia="ko-KR"/>
        </w:rPr>
        <w:t xml:space="preserve">. </w:t>
      </w:r>
      <w:r w:rsidRPr="00D73BDB">
        <w:rPr>
          <w:lang w:val="en-US" w:eastAsia="ko-KR"/>
        </w:rPr>
        <w:t>t</w:t>
      </w:r>
      <w:r w:rsidRPr="00D73BDB">
        <w:rPr>
          <w:vertAlign w:val="superscript"/>
          <w:lang w:val="en-US" w:eastAsia="ko-KR"/>
        </w:rPr>
        <w:t>o</w:t>
      </w:r>
      <w:r w:rsidRPr="005629F5">
        <w:rPr>
          <w:vertAlign w:val="superscript"/>
          <w:lang w:val="en-US" w:eastAsia="ko-KR"/>
        </w:rPr>
        <w:t xml:space="preserve"> </w:t>
      </w:r>
      <w:r w:rsidRPr="005629F5">
        <w:rPr>
          <w:lang w:val="en-US" w:eastAsia="ko-KR"/>
        </w:rPr>
        <w:t xml:space="preserve">= </w:t>
      </w:r>
      <w:r w:rsidRPr="00D73BDB">
        <w:rPr>
          <w:lang w:val="en-US" w:eastAsia="ko-KR"/>
        </w:rPr>
        <w:t>f</w:t>
      </w:r>
      <w:r w:rsidRPr="005629F5">
        <w:rPr>
          <w:lang w:val="en-US" w:eastAsia="ko-KR"/>
        </w:rPr>
        <w:t>(</w:t>
      </w:r>
      <w:r w:rsidRPr="00D73BDB">
        <w:rPr>
          <w:lang w:val="en-US" w:eastAsia="ko-KR"/>
        </w:rPr>
        <w:t>τ</w:t>
      </w:r>
      <w:r w:rsidRPr="005629F5">
        <w:rPr>
          <w:lang w:val="en-US" w:eastAsia="ko-KR"/>
        </w:rPr>
        <w:t xml:space="preserve">)   </w:t>
      </w:r>
      <w:r w:rsidRPr="00D73BDB">
        <w:rPr>
          <w:position w:val="-28"/>
          <w:lang w:val="en-US" w:eastAsia="ko-KR"/>
        </w:rPr>
        <w:object w:dxaOrig="420" w:dyaOrig="720">
          <v:shape id="_x0000_i1029" type="#_x0000_t75" style="width:21pt;height:36pt" o:ole="" fillcolor="window">
            <v:imagedata r:id="rId5" o:title=""/>
          </v:shape>
          <o:OLEObject Type="Embed" ProgID="Equation.3" ShapeID="_x0000_i1029" DrawAspect="Content" ObjectID="_1609769448" r:id="rId10"/>
        </w:object>
      </w:r>
      <w:r w:rsidRPr="005629F5">
        <w:rPr>
          <w:lang w:val="en-US" w:eastAsia="ko-KR"/>
        </w:rPr>
        <w:t>≠0</w:t>
      </w:r>
      <w:r w:rsidRPr="005629F5">
        <w:rPr>
          <w:lang w:val="en-US" w:eastAsia="ko-KR"/>
        </w:rPr>
        <w:tab/>
      </w:r>
      <w:r w:rsidRPr="005629F5">
        <w:rPr>
          <w:lang w:val="en-US" w:eastAsia="ko-KR"/>
        </w:rPr>
        <w:tab/>
      </w:r>
      <w:r w:rsidRPr="005629F5">
        <w:rPr>
          <w:lang w:val="en-US" w:eastAsia="ko-KR"/>
        </w:rPr>
        <w:tab/>
      </w:r>
    </w:p>
    <w:p w:rsidR="000B16A5" w:rsidRPr="005629F5" w:rsidRDefault="000B16A5" w:rsidP="00830303">
      <w:pPr>
        <w:rPr>
          <w:lang w:val="en-US" w:eastAsia="ko-KR"/>
        </w:rPr>
      </w:pPr>
      <w:r w:rsidRPr="005629F5">
        <w:rPr>
          <w:lang w:val="en-US" w:eastAsia="ko-KR"/>
        </w:rPr>
        <w:t xml:space="preserve"> </w:t>
      </w:r>
      <w:proofErr w:type="gramStart"/>
      <w:r w:rsidRPr="00D73BDB">
        <w:rPr>
          <w:lang w:val="en-US" w:eastAsia="ko-KR"/>
        </w:rPr>
        <w:t>d</w:t>
      </w:r>
      <w:proofErr w:type="gramEnd"/>
      <w:r w:rsidRPr="005629F5">
        <w:rPr>
          <w:lang w:val="en-US" w:eastAsia="ko-KR"/>
        </w:rPr>
        <w:t xml:space="preserve">. </w:t>
      </w:r>
      <w:r w:rsidRPr="00D73BDB">
        <w:rPr>
          <w:lang w:val="en-US" w:eastAsia="ko-KR"/>
        </w:rPr>
        <w:t>t</w:t>
      </w:r>
      <w:r w:rsidRPr="00D73BDB">
        <w:rPr>
          <w:vertAlign w:val="superscript"/>
          <w:lang w:val="en-US" w:eastAsia="ko-KR"/>
        </w:rPr>
        <w:t>o</w:t>
      </w:r>
      <w:r w:rsidRPr="005629F5">
        <w:rPr>
          <w:lang w:val="en-US" w:eastAsia="ko-KR"/>
        </w:rPr>
        <w:t>=</w:t>
      </w:r>
      <w:r w:rsidRPr="00D73BDB">
        <w:rPr>
          <w:lang w:val="en-US" w:eastAsia="ko-KR"/>
        </w:rPr>
        <w:t>f</w:t>
      </w:r>
      <w:r w:rsidRPr="005629F5">
        <w:rPr>
          <w:lang w:val="en-US" w:eastAsia="ko-KR"/>
        </w:rPr>
        <w:t>(</w:t>
      </w:r>
      <w:r w:rsidRPr="00D73BDB">
        <w:rPr>
          <w:lang w:val="en-US" w:eastAsia="ko-KR"/>
        </w:rPr>
        <w:t>τ</w:t>
      </w:r>
      <w:r w:rsidRPr="005629F5">
        <w:rPr>
          <w:lang w:val="en-US" w:eastAsia="ko-KR"/>
        </w:rPr>
        <w:t xml:space="preserve">)   </w:t>
      </w:r>
      <w:r w:rsidRPr="00D73BDB">
        <w:rPr>
          <w:position w:val="-28"/>
          <w:lang w:val="en-US" w:eastAsia="ko-KR"/>
        </w:rPr>
        <w:object w:dxaOrig="420" w:dyaOrig="720">
          <v:shape id="_x0000_i1030" type="#_x0000_t75" style="width:21pt;height:36pt" o:ole="" fillcolor="window">
            <v:imagedata r:id="rId5" o:title=""/>
          </v:shape>
          <o:OLEObject Type="Embed" ProgID="Equation.3" ShapeID="_x0000_i1030" DrawAspect="Content" ObjectID="_1609769449" r:id="rId11"/>
        </w:object>
      </w:r>
      <w:r w:rsidRPr="005629F5">
        <w:rPr>
          <w:lang w:val="en-US" w:eastAsia="ko-KR"/>
        </w:rPr>
        <w:t>=0</w:t>
      </w:r>
      <w:r w:rsidRPr="005629F5">
        <w:rPr>
          <w:lang w:val="en-US"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da</w:t>
      </w:r>
      <w:r w:rsidRPr="00D73BDB">
        <w:rPr>
          <w:lang w:eastAsia="ko-KR"/>
        </w:rPr>
        <w:t>/</w:t>
      </w:r>
      <w:proofErr w:type="spellStart"/>
      <w:r w:rsidRPr="00D73BDB">
        <w:rPr>
          <w:lang w:val="en-US" w:eastAsia="ko-KR"/>
        </w:rPr>
        <w:t>dτ</w:t>
      </w:r>
      <w:proofErr w:type="spellEnd"/>
      <w:r w:rsidRPr="00D73BDB">
        <w:rPr>
          <w:lang w:eastAsia="ko-KR"/>
        </w:rPr>
        <w:t>&gt;&gt;</w:t>
      </w:r>
      <w:r w:rsidRPr="00D73BDB">
        <w:rPr>
          <w:lang w:val="en-US" w:eastAsia="ko-KR"/>
        </w:rPr>
        <w:t>C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eastAsia="ko-KR"/>
        </w:rPr>
        <w:t>3. Совокупность значений температуры во всех точках в данный момент времени называется: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a</w:t>
      </w:r>
      <w:proofErr w:type="gramEnd"/>
      <w:r w:rsidRPr="00D73BDB">
        <w:rPr>
          <w:lang w:eastAsia="ko-KR"/>
        </w:rPr>
        <w:t>. градиентом температур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температурным полем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c</w:t>
      </w:r>
      <w:proofErr w:type="gramEnd"/>
      <w:r w:rsidRPr="00D73BDB">
        <w:rPr>
          <w:lang w:eastAsia="ko-KR"/>
        </w:rPr>
        <w:t>. тепловым потоком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>. плотностью теплового потока</w:t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eastAsia="ko-KR"/>
        </w:rPr>
        <w:t>. вектором температур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eastAsia="ko-KR"/>
        </w:rPr>
        <w:t>4. Поверхности с одинаковой температурой называются: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a</w:t>
      </w:r>
      <w:proofErr w:type="gramEnd"/>
      <w:r w:rsidRPr="00D73BDB">
        <w:rPr>
          <w:lang w:eastAsia="ko-KR"/>
        </w:rPr>
        <w:t>. изотермическими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температурным полем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c</w:t>
      </w:r>
      <w:proofErr w:type="gramEnd"/>
      <w:r w:rsidRPr="00D73BDB">
        <w:rPr>
          <w:lang w:eastAsia="ko-KR"/>
        </w:rPr>
        <w:t>. одинаковыми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>. изоморфными</w:t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eastAsia="ko-KR"/>
        </w:rPr>
        <w:t>. равновесными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eastAsia="ko-KR"/>
        </w:rPr>
        <w:t>5. Укажите свойства, характерные для изотермических поверхностей: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a</w:t>
      </w:r>
      <w:proofErr w:type="gramEnd"/>
      <w:r w:rsidRPr="00D73BDB">
        <w:rPr>
          <w:lang w:eastAsia="ko-KR"/>
        </w:rPr>
        <w:t>. они  пересекают друг друга;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точки пересечения изотермических поверхностей имеют нулевую температуру;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c</w:t>
      </w:r>
      <w:proofErr w:type="gramEnd"/>
      <w:r w:rsidRPr="00D73BDB">
        <w:rPr>
          <w:lang w:eastAsia="ko-KR"/>
        </w:rPr>
        <w:t>. они замыкаются на границах тела;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>. они имеют одинаковую температуру во всех точках;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lastRenderedPageBreak/>
        <w:t>e</w:t>
      </w:r>
      <w:proofErr w:type="gramEnd"/>
      <w:r w:rsidRPr="00D73BDB">
        <w:rPr>
          <w:lang w:eastAsia="ko-KR"/>
        </w:rPr>
        <w:t>. они имеют одинаковую температуру только в начальный момент времени.</w:t>
      </w:r>
    </w:p>
    <w:p w:rsidR="000B16A5" w:rsidRPr="00D73BDB" w:rsidRDefault="009D2ABB" w:rsidP="00830303">
      <w:pPr>
        <w:rPr>
          <w:lang w:eastAsia="ko-KR"/>
        </w:rPr>
      </w:pPr>
      <w:r w:rsidRPr="00D73BDB">
        <w:rPr>
          <w:lang w:eastAsia="ko-KR"/>
        </w:rPr>
        <w:t>6</w:t>
      </w:r>
      <w:r w:rsidR="000B16A5" w:rsidRPr="00D73BDB">
        <w:rPr>
          <w:lang w:eastAsia="ko-KR"/>
        </w:rPr>
        <w:t>. По какому закону изменяется температура внутри плоской однослойной стенки: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a</w:t>
      </w:r>
      <w:proofErr w:type="gramEnd"/>
      <w:r w:rsidRPr="00D73BDB">
        <w:rPr>
          <w:lang w:eastAsia="ko-KR"/>
        </w:rPr>
        <w:t xml:space="preserve">. </w:t>
      </w:r>
      <w:proofErr w:type="spellStart"/>
      <w:r w:rsidRPr="00D73BDB">
        <w:rPr>
          <w:lang w:val="en-US" w:eastAsia="ko-KR"/>
        </w:rPr>
        <w:t>t</w:t>
      </w:r>
      <w:r w:rsidRPr="00D73BDB">
        <w:rPr>
          <w:vertAlign w:val="subscript"/>
          <w:lang w:val="en-US" w:eastAsia="ko-KR"/>
        </w:rPr>
        <w:t>x</w:t>
      </w:r>
      <w:proofErr w:type="spellEnd"/>
      <w:r w:rsidRPr="00D73BDB">
        <w:rPr>
          <w:lang w:eastAsia="ko-KR"/>
        </w:rPr>
        <w:t>=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>-</w:t>
      </w:r>
      <w:r w:rsidRPr="00D73BDB">
        <w:rPr>
          <w:position w:val="-24"/>
          <w:lang w:val="en-US" w:eastAsia="ko-KR"/>
        </w:rPr>
        <w:object w:dxaOrig="820" w:dyaOrig="639">
          <v:shape id="_x0000_i1031" type="#_x0000_t75" style="width:41.25pt;height:32.25pt" o:ole="" fillcolor="window">
            <v:imagedata r:id="rId12" o:title=""/>
          </v:shape>
          <o:OLEObject Type="Embed" ProgID="Equation.3" ShapeID="_x0000_i1031" DrawAspect="Content" ObjectID="_1609769450" r:id="rId13"/>
        </w:objec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>. по логарифмическому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c</w:t>
      </w:r>
      <w:proofErr w:type="gramEnd"/>
      <w:r w:rsidRPr="00D73BDB">
        <w:rPr>
          <w:lang w:eastAsia="ko-KR"/>
        </w:rPr>
        <w:t>. по гиперболе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>. по экспоненте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eastAsia="ko-KR"/>
        </w:rPr>
        <w:t>. нет правильного ответа</w:t>
      </w:r>
    </w:p>
    <w:p w:rsidR="000B16A5" w:rsidRPr="00D73BDB" w:rsidRDefault="009D2ABB" w:rsidP="00830303">
      <w:pPr>
        <w:rPr>
          <w:lang w:eastAsia="ko-KR"/>
        </w:rPr>
      </w:pPr>
      <w:r w:rsidRPr="00D73BDB">
        <w:rPr>
          <w:lang w:eastAsia="ko-KR"/>
        </w:rPr>
        <w:t>7</w:t>
      </w:r>
      <w:r w:rsidR="000B16A5" w:rsidRPr="00D73BDB">
        <w:rPr>
          <w:lang w:eastAsia="ko-KR"/>
        </w:rPr>
        <w:t xml:space="preserve">. </w:t>
      </w:r>
      <w:proofErr w:type="gramStart"/>
      <w:r w:rsidR="000B16A5" w:rsidRPr="00D73BDB">
        <w:rPr>
          <w:lang w:eastAsia="ko-KR"/>
        </w:rPr>
        <w:t>Определите температурный напор однослойной стенки, если температуры на наружной и внутренней поверхностях 130</w:t>
      </w:r>
      <w:r w:rsidR="000B16A5" w:rsidRPr="00D73BDB">
        <w:rPr>
          <w:vertAlign w:val="superscript"/>
          <w:lang w:eastAsia="ko-KR"/>
        </w:rPr>
        <w:t>о</w:t>
      </w:r>
      <w:r w:rsidR="000B16A5" w:rsidRPr="00D73BDB">
        <w:rPr>
          <w:lang w:eastAsia="ko-KR"/>
        </w:rPr>
        <w:t>С и 40</w:t>
      </w:r>
      <w:r w:rsidR="000B16A5" w:rsidRPr="00D73BDB">
        <w:rPr>
          <w:vertAlign w:val="superscript"/>
          <w:lang w:eastAsia="ko-KR"/>
        </w:rPr>
        <w:t xml:space="preserve"> </w:t>
      </w:r>
      <w:proofErr w:type="spellStart"/>
      <w:r w:rsidR="000B16A5" w:rsidRPr="00D73BDB">
        <w:rPr>
          <w:vertAlign w:val="superscript"/>
          <w:lang w:eastAsia="ko-KR"/>
        </w:rPr>
        <w:t>о</w:t>
      </w:r>
      <w:r w:rsidR="000B16A5" w:rsidRPr="00D73BDB">
        <w:rPr>
          <w:lang w:eastAsia="ko-KR"/>
        </w:rPr>
        <w:t>С</w:t>
      </w:r>
      <w:proofErr w:type="spellEnd"/>
      <w:r w:rsidR="000B16A5" w:rsidRPr="00D73BDB">
        <w:rPr>
          <w:lang w:eastAsia="ko-KR"/>
        </w:rPr>
        <w:t>.</w:t>
      </w:r>
      <w:proofErr w:type="gramEnd"/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a</w:t>
      </w:r>
      <w:r w:rsidRPr="00D73BDB">
        <w:rPr>
          <w:lang w:eastAsia="ko-KR"/>
        </w:rPr>
        <w:t>. 170ºС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r w:rsidRPr="00D73BDB">
        <w:rPr>
          <w:lang w:eastAsia="ko-KR"/>
        </w:rPr>
        <w:t>.надо</w:t>
      </w:r>
      <w:proofErr w:type="gramEnd"/>
      <w:r w:rsidRPr="00D73BDB">
        <w:rPr>
          <w:lang w:eastAsia="ko-KR"/>
        </w:rPr>
        <w:t xml:space="preserve"> знать величину λ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c</w:t>
      </w:r>
      <w:r w:rsidRPr="00D73BDB">
        <w:rPr>
          <w:lang w:eastAsia="ko-KR"/>
        </w:rPr>
        <w:t>. 90ºС</w: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>. надо знать толщину стенки</w:t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e</w:t>
      </w:r>
      <w:r w:rsidRPr="00D73BDB">
        <w:rPr>
          <w:lang w:eastAsia="ko-KR"/>
        </w:rPr>
        <w:t>. 45ºС</w:t>
      </w:r>
    </w:p>
    <w:p w:rsidR="000B16A5" w:rsidRPr="00D73BDB" w:rsidRDefault="009D2ABB" w:rsidP="00830303">
      <w:pPr>
        <w:rPr>
          <w:lang w:eastAsia="ko-KR"/>
        </w:rPr>
      </w:pPr>
      <w:r w:rsidRPr="00D73BDB">
        <w:rPr>
          <w:lang w:eastAsia="ko-KR"/>
        </w:rPr>
        <w:t>8</w:t>
      </w:r>
      <w:r w:rsidR="000B16A5" w:rsidRPr="00D73BDB">
        <w:rPr>
          <w:lang w:eastAsia="ko-KR"/>
        </w:rPr>
        <w:t>. По какому из приведенных уравнений можно рассчитать плотность теплового потока через цилиндрическую стенку?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a</w:t>
      </w:r>
      <w:proofErr w:type="gramEnd"/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q</w:t>
      </w:r>
      <w:r w:rsidRPr="00D73BDB">
        <w:rPr>
          <w:lang w:eastAsia="ko-KR"/>
        </w:rPr>
        <w:t>=λ/δ (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 xml:space="preserve">- 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2</w:t>
      </w:r>
      <w:r w:rsidRPr="00D73BDB">
        <w:rPr>
          <w:lang w:eastAsia="ko-KR"/>
        </w:rPr>
        <w:t>)</w:t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b</w:t>
      </w:r>
      <w:proofErr w:type="gramEnd"/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q</w:t>
      </w:r>
      <w:r w:rsidRPr="00D73BDB">
        <w:rPr>
          <w:lang w:eastAsia="ko-KR"/>
        </w:rPr>
        <w:t>=2π λ(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 xml:space="preserve">- 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2</w:t>
      </w:r>
      <w:r w:rsidRPr="00D73BDB">
        <w:rPr>
          <w:lang w:eastAsia="ko-KR"/>
        </w:rPr>
        <w:t>) /</w:t>
      </w:r>
      <w:proofErr w:type="spellStart"/>
      <w:r w:rsidRPr="00D73BDB">
        <w:rPr>
          <w:lang w:val="en-US" w:eastAsia="ko-KR"/>
        </w:rPr>
        <w:t>ln</w:t>
      </w:r>
      <w:proofErr w:type="spellEnd"/>
      <w:r w:rsidRPr="00D73BDB">
        <w:rPr>
          <w:lang w:eastAsia="ko-KR"/>
        </w:rPr>
        <w:t xml:space="preserve"> </w:t>
      </w:r>
      <w:r w:rsidRPr="00D73BDB">
        <w:rPr>
          <w:position w:val="-34"/>
          <w:lang w:eastAsia="ko-KR"/>
        </w:rPr>
        <w:object w:dxaOrig="400" w:dyaOrig="780">
          <v:shape id="_x0000_i1032" type="#_x0000_t75" style="width:20.25pt;height:39pt" o:ole="" fillcolor="window">
            <v:imagedata r:id="rId14" o:title=""/>
          </v:shape>
          <o:OLEObject Type="Embed" ProgID="Equation.3" ShapeID="_x0000_i1032" DrawAspect="Content" ObjectID="_1609769451" r:id="rId15"/>
        </w:object>
      </w:r>
      <w:r w:rsidRPr="00D73BDB">
        <w:rPr>
          <w:lang w:eastAsia="ko-KR"/>
        </w:rPr>
        <w:tab/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r w:rsidRPr="00D73BDB">
        <w:rPr>
          <w:lang w:val="en-US" w:eastAsia="ko-KR"/>
        </w:rPr>
        <w:t>c</w:t>
      </w:r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Q</w:t>
      </w:r>
      <w:r w:rsidRPr="00D73BDB">
        <w:rPr>
          <w:lang w:eastAsia="ko-KR"/>
        </w:rPr>
        <w:t xml:space="preserve">=2π </w:t>
      </w:r>
      <w:proofErr w:type="gramStart"/>
      <w:r w:rsidRPr="00D73BDB">
        <w:rPr>
          <w:lang w:eastAsia="ko-KR"/>
        </w:rPr>
        <w:t>λ(</w:t>
      </w:r>
      <w:proofErr w:type="gramEnd"/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 xml:space="preserve">- 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2</w:t>
      </w:r>
      <w:r w:rsidRPr="00D73BDB">
        <w:rPr>
          <w:lang w:eastAsia="ko-KR"/>
        </w:rPr>
        <w:t>) / (</w:t>
      </w:r>
      <w:r w:rsidRPr="00D73BDB">
        <w:rPr>
          <w:position w:val="-34"/>
          <w:lang w:eastAsia="ko-KR"/>
        </w:rPr>
        <w:object w:dxaOrig="980" w:dyaOrig="780">
          <v:shape id="_x0000_i1033" type="#_x0000_t75" style="width:48.75pt;height:39pt" o:ole="" fillcolor="window">
            <v:imagedata r:id="rId16" o:title=""/>
          </v:shape>
          <o:OLEObject Type="Embed" ProgID="Equation.3" ShapeID="_x0000_i1033" DrawAspect="Content" ObjectID="_1609769452" r:id="rId17"/>
        </w:object>
      </w:r>
      <w:r w:rsidRPr="00D73BDB">
        <w:rPr>
          <w:lang w:eastAsia="ko-KR"/>
        </w:rPr>
        <w:t>)</w:t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d</w:t>
      </w:r>
      <w:proofErr w:type="gramEnd"/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q</w:t>
      </w:r>
      <w:r w:rsidRPr="00D73BDB">
        <w:rPr>
          <w:lang w:eastAsia="ko-KR"/>
        </w:rPr>
        <w:t>=(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 xml:space="preserve">- 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2</w:t>
      </w:r>
      <w:r w:rsidRPr="00D73BDB">
        <w:rPr>
          <w:lang w:eastAsia="ko-KR"/>
        </w:rPr>
        <w:t xml:space="preserve">) /( </w:t>
      </w:r>
      <w:r w:rsidRPr="00D73BDB">
        <w:rPr>
          <w:position w:val="-34"/>
          <w:lang w:eastAsia="ko-KR"/>
        </w:rPr>
        <w:object w:dxaOrig="960" w:dyaOrig="780">
          <v:shape id="_x0000_i1034" type="#_x0000_t75" style="width:48pt;height:39pt" o:ole="" fillcolor="window">
            <v:imagedata r:id="rId18" o:title=""/>
          </v:shape>
          <o:OLEObject Type="Embed" ProgID="Equation.3" ShapeID="_x0000_i1034" DrawAspect="Content" ObjectID="_1609769453" r:id="rId19"/>
        </w:object>
      </w:r>
      <w:r w:rsidRPr="00D73BDB">
        <w:rPr>
          <w:lang w:eastAsia="ko-KR"/>
        </w:rPr>
        <w:t>)</w:t>
      </w:r>
      <w:r w:rsidRPr="00D73BDB">
        <w:rPr>
          <w:lang w:eastAsia="ko-KR"/>
        </w:rPr>
        <w:tab/>
      </w:r>
    </w:p>
    <w:p w:rsidR="000B16A5" w:rsidRPr="00D73BDB" w:rsidRDefault="000B16A5" w:rsidP="00830303">
      <w:pPr>
        <w:rPr>
          <w:lang w:eastAsia="ko-KR"/>
        </w:rPr>
      </w:pPr>
      <w:proofErr w:type="gramStart"/>
      <w:r w:rsidRPr="00D73BDB">
        <w:rPr>
          <w:lang w:val="en-US" w:eastAsia="ko-KR"/>
        </w:rPr>
        <w:t>e</w:t>
      </w:r>
      <w:proofErr w:type="gramEnd"/>
      <w:r w:rsidRPr="00D73BDB">
        <w:rPr>
          <w:lang w:eastAsia="ko-KR"/>
        </w:rPr>
        <w:t xml:space="preserve">. </w:t>
      </w:r>
      <w:r w:rsidRPr="00D73BDB">
        <w:rPr>
          <w:lang w:val="en-US" w:eastAsia="ko-KR"/>
        </w:rPr>
        <w:t>q</w:t>
      </w:r>
      <w:r w:rsidRPr="00D73BDB">
        <w:rPr>
          <w:lang w:eastAsia="ko-KR"/>
        </w:rPr>
        <w:t>= δ/λ (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1</w:t>
      </w:r>
      <w:r w:rsidRPr="00D73BDB">
        <w:rPr>
          <w:lang w:eastAsia="ko-KR"/>
        </w:rPr>
        <w:t xml:space="preserve">- </w:t>
      </w:r>
      <w:r w:rsidRPr="00D73BDB">
        <w:rPr>
          <w:lang w:val="en-US" w:eastAsia="ko-KR"/>
        </w:rPr>
        <w:t>t</w:t>
      </w:r>
      <w:r w:rsidRPr="00D73BDB">
        <w:rPr>
          <w:vertAlign w:val="subscript"/>
          <w:lang w:eastAsia="ko-KR"/>
        </w:rPr>
        <w:t>2</w:t>
      </w:r>
      <w:r w:rsidRPr="00D73BDB">
        <w:rPr>
          <w:lang w:eastAsia="ko-KR"/>
        </w:rPr>
        <w:t>)</w:t>
      </w:r>
      <w:r w:rsidRPr="00D73BDB">
        <w:rPr>
          <w:lang w:eastAsia="ko-KR"/>
        </w:rPr>
        <w:tab/>
      </w:r>
    </w:p>
    <w:p w:rsidR="000B16A5" w:rsidRPr="00D73BDB" w:rsidRDefault="009D2ABB" w:rsidP="00830303">
      <w:pPr>
        <w:rPr>
          <w:lang w:eastAsia="ko-KR"/>
        </w:rPr>
      </w:pPr>
      <w:r w:rsidRPr="00D73BDB">
        <w:t>9.</w:t>
      </w:r>
      <w:r w:rsidR="000B16A5" w:rsidRPr="00D73BDB">
        <w:t xml:space="preserve"> </w:t>
      </w:r>
      <w:r w:rsidR="000B16A5" w:rsidRPr="00D73BDB">
        <w:rPr>
          <w:lang w:eastAsia="ko-KR"/>
        </w:rPr>
        <w:t>Укажите размерность коэффициента теплоотдачи:</w:t>
      </w:r>
    </w:p>
    <w:p w:rsidR="000B16A5" w:rsidRPr="00D73BDB" w:rsidRDefault="000B16A5" w:rsidP="00830303">
      <w:proofErr w:type="gramStart"/>
      <w:r w:rsidRPr="00D73BDB">
        <w:rPr>
          <w:lang w:val="en-US"/>
        </w:rPr>
        <w:t>a</w:t>
      </w:r>
      <w:proofErr w:type="gramEnd"/>
      <w:r w:rsidRPr="00D73BDB">
        <w:t xml:space="preserve">. </w:t>
      </w:r>
      <w:r w:rsidRPr="00D73BDB">
        <w:rPr>
          <w:vertAlign w:val="superscript"/>
        </w:rPr>
        <w:t>0</w:t>
      </w:r>
      <w:r w:rsidRPr="00D73BDB">
        <w:t>С/м</w:t>
      </w:r>
    </w:p>
    <w:p w:rsidR="000B16A5" w:rsidRPr="00D73BDB" w:rsidRDefault="000B16A5" w:rsidP="00830303">
      <w:proofErr w:type="gramStart"/>
      <w:r w:rsidRPr="00D73BDB">
        <w:rPr>
          <w:lang w:val="en-US"/>
        </w:rPr>
        <w:t>b</w:t>
      </w:r>
      <w:proofErr w:type="gramEnd"/>
      <w:r w:rsidRPr="00D73BDB">
        <w:t>. Вт/м</w:t>
      </w:r>
      <w:r w:rsidRPr="00D73BDB">
        <w:rPr>
          <w:vertAlign w:val="superscript"/>
        </w:rPr>
        <w:t>2</w:t>
      </w:r>
    </w:p>
    <w:p w:rsidR="000B16A5" w:rsidRPr="00D73BDB" w:rsidRDefault="000B16A5" w:rsidP="00830303">
      <w:proofErr w:type="gramStart"/>
      <w:r w:rsidRPr="00D73BDB">
        <w:rPr>
          <w:lang w:val="en-US"/>
        </w:rPr>
        <w:t>c</w:t>
      </w:r>
      <w:proofErr w:type="gramEnd"/>
      <w:r w:rsidRPr="00D73BDB">
        <w:t>. Вт/(м  · С</w:t>
      </w:r>
      <w:r w:rsidRPr="00D73BDB">
        <w:rPr>
          <w:vertAlign w:val="superscript"/>
        </w:rPr>
        <w:t>0</w:t>
      </w:r>
      <w:r w:rsidRPr="00D73BDB">
        <w:t>)</w:t>
      </w:r>
    </w:p>
    <w:p w:rsidR="000B16A5" w:rsidRPr="00D73BDB" w:rsidRDefault="000B16A5" w:rsidP="00830303">
      <w:proofErr w:type="gramStart"/>
      <w:r w:rsidRPr="00D73BDB">
        <w:rPr>
          <w:lang w:val="en-US"/>
        </w:rPr>
        <w:t>d</w:t>
      </w:r>
      <w:proofErr w:type="gramEnd"/>
      <w:r w:rsidRPr="00D73BDB">
        <w:t>. Вт/(м</w:t>
      </w:r>
      <w:r w:rsidRPr="00D73BDB">
        <w:rPr>
          <w:vertAlign w:val="superscript"/>
        </w:rPr>
        <w:t xml:space="preserve">2 </w:t>
      </w:r>
      <w:r w:rsidRPr="00D73BDB">
        <w:t>· С</w:t>
      </w:r>
      <w:r w:rsidRPr="00D73BDB">
        <w:rPr>
          <w:vertAlign w:val="superscript"/>
        </w:rPr>
        <w:t>0</w:t>
      </w:r>
      <w:r w:rsidRPr="00D73BDB">
        <w:t>)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 xml:space="preserve">. </w:t>
      </w:r>
      <w:r w:rsidRPr="00D73BDB">
        <w:rPr>
          <w:vertAlign w:val="superscript"/>
        </w:rPr>
        <w:t>0</w:t>
      </w:r>
      <w:r w:rsidRPr="00D73BDB">
        <w:t>С</w:t>
      </w:r>
    </w:p>
    <w:p w:rsidR="000B16A5" w:rsidRPr="00D73BDB" w:rsidRDefault="009D2ABB" w:rsidP="00830303">
      <w:r w:rsidRPr="00D73BDB">
        <w:t>10.</w:t>
      </w:r>
      <w:r w:rsidR="000B16A5" w:rsidRPr="00D73BDB">
        <w:t xml:space="preserve"> Количество теплоты, отдаваемое </w:t>
      </w:r>
      <w:smartTag w:uri="urn:schemas-microsoft-com:office:smarttags" w:element="metricconverter">
        <w:smartTagPr>
          <w:attr w:name="ProductID" w:val="1 м2"/>
        </w:smartTagPr>
        <w:r w:rsidR="000B16A5" w:rsidRPr="00D73BDB">
          <w:t>1 м</w:t>
        </w:r>
        <w:proofErr w:type="gramStart"/>
        <w:r w:rsidR="000B16A5" w:rsidRPr="00D73BDB">
          <w:rPr>
            <w:vertAlign w:val="superscript"/>
          </w:rPr>
          <w:t>2</w:t>
        </w:r>
      </w:smartTag>
      <w:proofErr w:type="gramEnd"/>
      <w:r w:rsidR="000B16A5" w:rsidRPr="00D73BDB">
        <w:t xml:space="preserve"> поверхности в единицу времени при разнице температур между средой и поверхностью 1</w:t>
      </w:r>
      <w:r w:rsidR="000B16A5" w:rsidRPr="00D73BDB">
        <w:rPr>
          <w:vertAlign w:val="superscript"/>
        </w:rPr>
        <w:t>0</w:t>
      </w:r>
      <w:r w:rsidR="000B16A5" w:rsidRPr="00D73BDB">
        <w:t>С называется: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коэффициентом теплопроводности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>. коэффициентом теплоотдачи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плотностью потока излучения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>. интегральной плотностью потока излучения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коэффициентом теплопередачи</w:t>
      </w:r>
    </w:p>
    <w:p w:rsidR="000B16A5" w:rsidRPr="00D73BDB" w:rsidRDefault="009D2ABB" w:rsidP="00830303">
      <w:r w:rsidRPr="00D73BDB">
        <w:t>11.</w:t>
      </w:r>
      <w:r w:rsidR="000B16A5" w:rsidRPr="00D73BDB">
        <w:t xml:space="preserve"> Число </w:t>
      </w:r>
      <w:proofErr w:type="spellStart"/>
      <w:r w:rsidR="000B16A5" w:rsidRPr="00D73BDB">
        <w:t>Рейнольд</w:t>
      </w:r>
      <w:proofErr w:type="spellEnd"/>
      <w:r w:rsidR="000B16A5" w:rsidRPr="00D73BDB">
        <w:rPr>
          <w:lang w:val="en-US"/>
        </w:rPr>
        <w:t>c</w:t>
      </w:r>
      <w:r w:rsidR="000B16A5" w:rsidRPr="00D73BDB">
        <w:t>а  определяется выражением:</w:t>
      </w:r>
    </w:p>
    <w:p w:rsidR="000B16A5" w:rsidRPr="00D73BDB" w:rsidRDefault="000B16A5" w:rsidP="00830303">
      <w:proofErr w:type="gramStart"/>
      <w:r w:rsidRPr="00D73BDB">
        <w:rPr>
          <w:lang w:val="en-US"/>
        </w:rPr>
        <w:t>a</w:t>
      </w:r>
      <w:proofErr w:type="gramEnd"/>
      <w:r w:rsidRPr="00D73BDB">
        <w:t xml:space="preserve">. </w:t>
      </w:r>
      <w:r w:rsidRPr="00D73BDB">
        <w:rPr>
          <w:position w:val="-18"/>
          <w:lang w:val="en-US"/>
        </w:rPr>
        <w:object w:dxaOrig="460" w:dyaOrig="480">
          <v:shape id="_x0000_i1035" type="#_x0000_t75" style="width:23.25pt;height:24pt" o:ole="" fillcolor="window">
            <v:imagedata r:id="rId20" o:title=""/>
          </v:shape>
          <o:OLEObject Type="Embed" ProgID="Equation.3" ShapeID="_x0000_i1035" DrawAspect="Content" ObjectID="_1609769454" r:id="rId21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lastRenderedPageBreak/>
        <w:t>b</w:t>
      </w:r>
      <w:proofErr w:type="gramEnd"/>
      <w:r w:rsidRPr="00D73BDB">
        <w:t xml:space="preserve">. </w:t>
      </w:r>
      <w:r w:rsidRPr="00D73BDB">
        <w:rPr>
          <w:position w:val="-20"/>
        </w:rPr>
        <w:object w:dxaOrig="560" w:dyaOrig="499">
          <v:shape id="_x0000_i1036" type="#_x0000_t75" style="width:27.75pt;height:24.75pt" o:ole="" fillcolor="window">
            <v:imagedata r:id="rId22" o:title=""/>
          </v:shape>
          <o:OLEObject Type="Embed" ProgID="Equation.3" ShapeID="_x0000_i1036" DrawAspect="Content" ObjectID="_1609769455" r:id="rId23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c</w:t>
      </w:r>
      <w:proofErr w:type="gramEnd"/>
      <w:r w:rsidRPr="00D73BDB">
        <w:t xml:space="preserve">. </w:t>
      </w:r>
      <w:r w:rsidRPr="00D73BDB">
        <w:rPr>
          <w:position w:val="-20"/>
          <w:lang w:val="en-US"/>
        </w:rPr>
        <w:object w:dxaOrig="1200" w:dyaOrig="540">
          <v:shape id="_x0000_i1037" type="#_x0000_t75" style="width:60pt;height:27pt" o:ole="" fillcolor="window">
            <v:imagedata r:id="rId24" o:title=""/>
          </v:shape>
          <o:OLEObject Type="Embed" ProgID="Equation.3" ShapeID="_x0000_i1037" DrawAspect="Content" ObjectID="_1609769456" r:id="rId25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d</w:t>
      </w:r>
      <w:proofErr w:type="gramEnd"/>
      <w:r w:rsidRPr="00D73BDB">
        <w:t xml:space="preserve">. </w:t>
      </w:r>
      <w:r w:rsidRPr="00D73BDB">
        <w:rPr>
          <w:position w:val="-18"/>
          <w:lang w:val="en-US"/>
        </w:rPr>
        <w:object w:dxaOrig="680" w:dyaOrig="560">
          <v:shape id="_x0000_i1038" type="#_x0000_t75" style="width:33.75pt;height:27.75pt" o:ole="" fillcolor="window">
            <v:imagedata r:id="rId26" o:title=""/>
          </v:shape>
          <o:OLEObject Type="Embed" ProgID="Equation.3" ShapeID="_x0000_i1038" DrawAspect="Content" ObjectID="_1609769457" r:id="rId27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e</w:t>
      </w:r>
      <w:proofErr w:type="gramEnd"/>
      <w:r w:rsidRPr="00D73BDB">
        <w:t xml:space="preserve">. </w:t>
      </w:r>
      <w:r w:rsidRPr="00D73BDB">
        <w:rPr>
          <w:position w:val="-18"/>
          <w:lang w:val="en-US"/>
        </w:rPr>
        <w:object w:dxaOrig="580" w:dyaOrig="480">
          <v:shape id="_x0000_i1039" type="#_x0000_t75" style="width:29.25pt;height:24pt" o:ole="" fillcolor="window">
            <v:imagedata r:id="rId28" o:title=""/>
          </v:shape>
          <o:OLEObject Type="Embed" ProgID="Equation.3" ShapeID="_x0000_i1039" DrawAspect="Content" ObjectID="_1609769458" r:id="rId29"/>
        </w:object>
      </w:r>
      <w:r w:rsidRPr="00D73BDB">
        <w:tab/>
      </w:r>
    </w:p>
    <w:p w:rsidR="000B16A5" w:rsidRPr="00D73BDB" w:rsidRDefault="009D2ABB" w:rsidP="00830303">
      <w:r w:rsidRPr="00D73BDB">
        <w:t>12</w:t>
      </w:r>
      <w:r w:rsidR="000B16A5" w:rsidRPr="00D73BDB">
        <w:t>. Какое из чисел подобия является гидромеханической характеристикой среды?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 xml:space="preserve">. число </w:t>
      </w:r>
      <w:proofErr w:type="spellStart"/>
      <w:r w:rsidRPr="00D73BDB">
        <w:t>Рейнольдса</w:t>
      </w:r>
      <w:proofErr w:type="spellEnd"/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>. число Нуссельта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число Прандтля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 xml:space="preserve">. число </w:t>
      </w:r>
      <w:proofErr w:type="spellStart"/>
      <w:r w:rsidRPr="00D73BDB">
        <w:t>Грасгофа</w:t>
      </w:r>
      <w:proofErr w:type="spellEnd"/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число Фурье</w:t>
      </w:r>
    </w:p>
    <w:p w:rsidR="000B16A5" w:rsidRPr="00D73BDB" w:rsidRDefault="009D2ABB" w:rsidP="00830303">
      <w:r w:rsidRPr="00D73BDB">
        <w:t>1</w:t>
      </w:r>
      <w:r w:rsidR="000B16A5" w:rsidRPr="00D73BDB">
        <w:t>3. Лучистый поток, испускаемый с единицы поверхности в единицу времени называется: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плотность теплового потока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>. интегральная плотность потока излучения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спектральная плотность потока излучения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>. поток излучения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мощность потока излучения</w:t>
      </w:r>
    </w:p>
    <w:p w:rsidR="000B16A5" w:rsidRPr="00D73BDB" w:rsidRDefault="009D2ABB" w:rsidP="00830303">
      <w:r w:rsidRPr="00D73BDB">
        <w:t>14</w:t>
      </w:r>
      <w:r w:rsidR="000B16A5" w:rsidRPr="00D73BDB">
        <w:t>. Укажите закон Кирхгофа:</w:t>
      </w:r>
    </w:p>
    <w:p w:rsidR="000B16A5" w:rsidRPr="00D73BDB" w:rsidRDefault="000B16A5" w:rsidP="00830303">
      <w:proofErr w:type="gramStart"/>
      <w:r w:rsidRPr="00D73BDB">
        <w:rPr>
          <w:lang w:val="en-US"/>
        </w:rPr>
        <w:t>a</w:t>
      </w:r>
      <w:proofErr w:type="gramEnd"/>
      <w:r w:rsidRPr="00D73BDB">
        <w:t xml:space="preserve">. </w:t>
      </w:r>
      <w:r w:rsidRPr="00D73BDB">
        <w:rPr>
          <w:position w:val="-42"/>
        </w:rPr>
        <w:object w:dxaOrig="1400" w:dyaOrig="859">
          <v:shape id="_x0000_i1040" type="#_x0000_t75" style="width:53.25pt;height:33pt" o:ole="" fillcolor="window">
            <v:imagedata r:id="rId30" o:title=""/>
          </v:shape>
          <o:OLEObject Type="Embed" ProgID="Equation.3" ShapeID="_x0000_i1040" DrawAspect="Content" ObjectID="_1609769459" r:id="rId31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b</w:t>
      </w:r>
      <w:proofErr w:type="gramEnd"/>
      <w:r w:rsidRPr="00D73BDB">
        <w:t xml:space="preserve">. </w:t>
      </w:r>
      <w:r w:rsidRPr="00D73BDB">
        <w:rPr>
          <w:position w:val="-30"/>
        </w:rPr>
        <w:object w:dxaOrig="1600" w:dyaOrig="780">
          <v:shape id="_x0000_i1041" type="#_x0000_t75" style="width:64.5pt;height:31.5pt" o:ole="" fillcolor="window">
            <v:imagedata r:id="rId32" o:title=""/>
          </v:shape>
          <o:OLEObject Type="Embed" ProgID="Equation.3" ShapeID="_x0000_i1041" DrawAspect="Content" ObjectID="_1609769460" r:id="rId33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c</w:t>
      </w:r>
      <w:proofErr w:type="gramEnd"/>
      <w:r w:rsidRPr="00D73BDB">
        <w:t xml:space="preserve">. </w:t>
      </w:r>
      <w:r w:rsidRPr="00D73BDB">
        <w:rPr>
          <w:position w:val="-32"/>
        </w:rPr>
        <w:object w:dxaOrig="2040" w:dyaOrig="740">
          <v:shape id="_x0000_i1042" type="#_x0000_t75" style="width:85.5pt;height:30.75pt" o:ole="" fillcolor="window">
            <v:imagedata r:id="rId34" o:title=""/>
          </v:shape>
          <o:OLEObject Type="Embed" ProgID="Equation.3" ShapeID="_x0000_i1042" DrawAspect="Content" ObjectID="_1609769461" r:id="rId35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d</w:t>
      </w:r>
      <w:proofErr w:type="gramEnd"/>
      <w:r w:rsidRPr="00D73BDB">
        <w:t xml:space="preserve">. </w:t>
      </w:r>
      <w:r w:rsidRPr="00D73BDB">
        <w:rPr>
          <w:position w:val="-12"/>
        </w:rPr>
        <w:object w:dxaOrig="2100" w:dyaOrig="400">
          <v:shape id="_x0000_i1043" type="#_x0000_t75" style="width:89.25pt;height:17.25pt" o:ole="" fillcolor="window">
            <v:imagedata r:id="rId36" o:title=""/>
          </v:shape>
          <o:OLEObject Type="Embed" ProgID="Equation.3" ShapeID="_x0000_i1043" DrawAspect="Content" ObjectID="_1609769462" r:id="rId37"/>
        </w:objec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нет правильного ответа</w:t>
      </w:r>
    </w:p>
    <w:p w:rsidR="000B16A5" w:rsidRPr="00D73BDB" w:rsidRDefault="009D2ABB" w:rsidP="00830303">
      <w:r w:rsidRPr="00D73BDB">
        <w:t>15</w:t>
      </w:r>
      <w:r w:rsidR="000B16A5" w:rsidRPr="00D73BDB">
        <w:t>. Укажите отличительную особенность излучения газов: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излучают только при определенной температуре и в определенном интервале длин волн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>. излучают только при определенной температуре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излучают только с поверхности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>. все перечисленные утверждения верны для процесса излучения газов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правильного ответа нет</w:t>
      </w:r>
    </w:p>
    <w:p w:rsidR="000B16A5" w:rsidRPr="00D73BDB" w:rsidRDefault="009D2ABB" w:rsidP="00830303">
      <w:r w:rsidRPr="00D73BDB">
        <w:t>16</w:t>
      </w:r>
      <w:r w:rsidR="000B16A5" w:rsidRPr="00D73BDB">
        <w:t xml:space="preserve">. В чем разница между числами  </w:t>
      </w:r>
      <w:r w:rsidR="000B16A5" w:rsidRPr="00D73BDB">
        <w:rPr>
          <w:position w:val="-24"/>
        </w:rPr>
        <w:object w:dxaOrig="820" w:dyaOrig="620">
          <v:shape id="_x0000_i1044" type="#_x0000_t75" style="width:41.25pt;height:30.75pt" o:ole="" fillcolor="window">
            <v:imagedata r:id="rId38" o:title=""/>
          </v:shape>
          <o:OLEObject Type="Embed" ProgID="Equation.3" ShapeID="_x0000_i1044" DrawAspect="Content" ObjectID="_1609769463" r:id="rId39"/>
        </w:object>
      </w:r>
      <w:r w:rsidR="000B16A5" w:rsidRPr="00D73BDB">
        <w:t xml:space="preserve"> и </w:t>
      </w:r>
      <w:r w:rsidR="000B16A5" w:rsidRPr="00D73BDB">
        <w:rPr>
          <w:position w:val="-24"/>
        </w:rPr>
        <w:object w:dxaOrig="900" w:dyaOrig="620">
          <v:shape id="_x0000_i1045" type="#_x0000_t75" style="width:45pt;height:30.75pt" o:ole="" fillcolor="window">
            <v:imagedata r:id="rId40" o:title=""/>
          </v:shape>
          <o:OLEObject Type="Embed" ProgID="Equation.3" ShapeID="_x0000_i1045" DrawAspect="Content" ObjectID="_1609769464" r:id="rId41"/>
        </w:object>
      </w:r>
      <w:r w:rsidR="000B16A5" w:rsidRPr="00D73BDB">
        <w:t>?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разницы нет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 xml:space="preserve">. </w:t>
      </w:r>
      <w:r w:rsidRPr="00D73BDB">
        <w:rPr>
          <w:lang w:val="en-US"/>
        </w:rPr>
        <w:t>Nu</w:t>
      </w:r>
      <w:r w:rsidRPr="00D73BDB">
        <w:t xml:space="preserve"> характеризует среду, </w:t>
      </w:r>
      <w:r w:rsidRPr="00D73BDB">
        <w:rPr>
          <w:lang w:val="en-US"/>
        </w:rPr>
        <w:t>Bi</w:t>
      </w:r>
      <w:r w:rsidRPr="00D73BDB">
        <w:t xml:space="preserve"> характеризует изделие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 xml:space="preserve">.  </w:t>
      </w:r>
      <w:r w:rsidRPr="00D73BDB">
        <w:rPr>
          <w:lang w:val="en-US"/>
        </w:rPr>
        <w:t>Nu</w:t>
      </w:r>
      <w:r w:rsidRPr="00D73BDB">
        <w:t xml:space="preserve"> характеризует изделие, </w:t>
      </w:r>
      <w:r w:rsidRPr="00D73BDB">
        <w:rPr>
          <w:lang w:val="en-US"/>
        </w:rPr>
        <w:t>Bi</w:t>
      </w:r>
      <w:r w:rsidRPr="00D73BDB">
        <w:t xml:space="preserve"> характеризует среду </w:t>
      </w:r>
    </w:p>
    <w:p w:rsidR="000B16A5" w:rsidRPr="00D73BDB" w:rsidRDefault="000B16A5" w:rsidP="00830303">
      <w:pPr>
        <w:jc w:val="both"/>
      </w:pPr>
      <w:r w:rsidRPr="00D73BDB">
        <w:rPr>
          <w:lang w:val="en-US"/>
        </w:rPr>
        <w:lastRenderedPageBreak/>
        <w:t>d</w:t>
      </w:r>
      <w:r w:rsidRPr="00D73BDB">
        <w:t xml:space="preserve">. в числе </w:t>
      </w:r>
      <w:r w:rsidRPr="00D73BDB">
        <w:rPr>
          <w:lang w:val="en-US"/>
        </w:rPr>
        <w:t>Bi</w:t>
      </w:r>
      <w:r w:rsidRPr="00D73BDB">
        <w:t xml:space="preserve"> значение λ – теплопроводность среды; в числе </w:t>
      </w:r>
      <w:r w:rsidRPr="00D73BDB">
        <w:rPr>
          <w:lang w:val="en-US"/>
        </w:rPr>
        <w:t>Nu</w:t>
      </w:r>
      <w:r w:rsidRPr="00D73BDB">
        <w:t xml:space="preserve">  значение λ – теплопроводность материала</w:t>
      </w:r>
    </w:p>
    <w:p w:rsidR="000B16A5" w:rsidRPr="00D73BDB" w:rsidRDefault="000B16A5" w:rsidP="00830303">
      <w:pPr>
        <w:jc w:val="both"/>
      </w:pPr>
      <w:r w:rsidRPr="00D73BDB">
        <w:rPr>
          <w:lang w:val="en-US"/>
        </w:rPr>
        <w:t>e</w:t>
      </w:r>
      <w:r w:rsidRPr="00D73BDB">
        <w:t xml:space="preserve">. в числе </w:t>
      </w:r>
      <w:r w:rsidRPr="00D73BDB">
        <w:rPr>
          <w:lang w:val="en-US"/>
        </w:rPr>
        <w:t>Bi</w:t>
      </w:r>
      <w:r w:rsidRPr="00D73BDB">
        <w:t xml:space="preserve"> значение α – теплоотдача среды; в числе </w:t>
      </w:r>
      <w:r w:rsidRPr="00D73BDB">
        <w:rPr>
          <w:lang w:val="en-US"/>
        </w:rPr>
        <w:t>Nu</w:t>
      </w:r>
      <w:r w:rsidRPr="00D73BDB">
        <w:t xml:space="preserve"> </w:t>
      </w:r>
      <w:proofErr w:type="spellStart"/>
      <w:r w:rsidR="00830303" w:rsidRPr="00D73BDB">
        <w:t>з</w:t>
      </w:r>
      <w:r w:rsidRPr="00D73BDB">
        <w:t>ачение</w:t>
      </w:r>
      <w:proofErr w:type="spellEnd"/>
      <w:r w:rsidRPr="00D73BDB">
        <w:t xml:space="preserve"> α – теплоотдача материала</w:t>
      </w:r>
    </w:p>
    <w:p w:rsidR="000B16A5" w:rsidRPr="00D73BDB" w:rsidRDefault="009D2ABB" w:rsidP="00830303">
      <w:r w:rsidRPr="00D73BDB">
        <w:t>17</w:t>
      </w:r>
      <w:r w:rsidR="000B16A5" w:rsidRPr="00D73BDB">
        <w:t xml:space="preserve">. Чему равен коэффициент </w:t>
      </w:r>
      <w:proofErr w:type="spellStart"/>
      <w:r w:rsidR="000B16A5" w:rsidRPr="00D73BDB">
        <w:t>температуропроводности</w:t>
      </w:r>
      <w:proofErr w:type="spellEnd"/>
      <w:r w:rsidR="000B16A5" w:rsidRPr="00D73BDB">
        <w:t xml:space="preserve"> стали, если известно: </w:t>
      </w:r>
      <w:r w:rsidR="000B16A5" w:rsidRPr="00D73BDB">
        <w:sym w:font="Symbol" w:char="F072"/>
      </w:r>
      <w:proofErr w:type="spellStart"/>
      <w:r w:rsidR="000B16A5" w:rsidRPr="00D73BDB">
        <w:rPr>
          <w:vertAlign w:val="subscript"/>
        </w:rPr>
        <w:t>ст</w:t>
      </w:r>
      <w:proofErr w:type="spellEnd"/>
      <w:r w:rsidR="000B16A5" w:rsidRPr="00D73BDB">
        <w:t>=7800 кг/м</w:t>
      </w:r>
      <w:r w:rsidR="000B16A5" w:rsidRPr="00D73BDB">
        <w:rPr>
          <w:vertAlign w:val="superscript"/>
        </w:rPr>
        <w:t>3</w:t>
      </w:r>
      <w:r w:rsidR="000B16A5" w:rsidRPr="00D73BDB">
        <w:t xml:space="preserve">, λ=37,2 Вт/м </w:t>
      </w:r>
      <w:r w:rsidR="000B16A5" w:rsidRPr="00D73BDB">
        <w:sym w:font="Symbol" w:char="F0D7"/>
      </w:r>
      <w:r w:rsidR="000B16A5" w:rsidRPr="00D73BDB">
        <w:rPr>
          <w:vertAlign w:val="superscript"/>
        </w:rPr>
        <w:t>0</w:t>
      </w:r>
      <w:r w:rsidR="000B16A5" w:rsidRPr="00D73BDB">
        <w:t>С, С</w:t>
      </w:r>
      <w:r w:rsidR="000B16A5" w:rsidRPr="00D73BDB">
        <w:rPr>
          <w:vertAlign w:val="subscript"/>
        </w:rPr>
        <w:t>р</w:t>
      </w:r>
      <w:r w:rsidR="000B16A5" w:rsidRPr="00D73BDB">
        <w:t>=650 Дж/кг</w:t>
      </w:r>
      <w:r w:rsidR="000B16A5" w:rsidRPr="00D73BDB">
        <w:sym w:font="Symbol" w:char="F0D7"/>
      </w:r>
      <w:r w:rsidR="000B16A5" w:rsidRPr="00D73BDB">
        <w:rPr>
          <w:vertAlign w:val="superscript"/>
        </w:rPr>
        <w:t>0</w:t>
      </w:r>
      <w:r w:rsidR="000B16A5" w:rsidRPr="00D73BDB">
        <w:t>С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7,33</w:t>
      </w:r>
      <w:r w:rsidRPr="00D73BDB">
        <w:sym w:font="Symbol" w:char="F0D7"/>
      </w:r>
      <w:r w:rsidRPr="00D73BDB">
        <w:t>10</w:t>
      </w:r>
      <w:r w:rsidRPr="00D73BDB">
        <w:rPr>
          <w:vertAlign w:val="superscript"/>
        </w:rPr>
        <w:t>-6</w:t>
      </w:r>
      <w:r w:rsidRPr="00D73BDB">
        <w:t xml:space="preserve"> м</w:t>
      </w:r>
      <w:r w:rsidRPr="00D73BDB">
        <w:rPr>
          <w:vertAlign w:val="superscript"/>
        </w:rPr>
        <w:t>2</w:t>
      </w:r>
      <w:r w:rsidRPr="00D73BDB">
        <w:t>/</w:t>
      </w:r>
      <w:r w:rsidRPr="00D73BDB">
        <w:rPr>
          <w:lang w:val="en-US"/>
        </w:rPr>
        <w:t>c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>. 9,6</w:t>
      </w:r>
      <w:r w:rsidRPr="00D73BDB">
        <w:sym w:font="Symbol" w:char="F0D7"/>
      </w:r>
      <w:r w:rsidRPr="00D73BDB">
        <w:t>10</w:t>
      </w:r>
      <w:r w:rsidRPr="00D73BDB">
        <w:rPr>
          <w:vertAlign w:val="superscript"/>
        </w:rPr>
        <w:t>-5</w:t>
      </w:r>
      <w:r w:rsidRPr="00D73BDB">
        <w:t xml:space="preserve"> м</w:t>
      </w:r>
      <w:r w:rsidRPr="00D73BDB">
        <w:rPr>
          <w:vertAlign w:val="superscript"/>
        </w:rPr>
        <w:t>2</w:t>
      </w:r>
      <w:r w:rsidRPr="00D73BDB">
        <w:t>/</w:t>
      </w:r>
      <w:r w:rsidRPr="00D73BDB">
        <w:rPr>
          <w:lang w:val="en-US"/>
        </w:rPr>
        <w:t>c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1,13</w:t>
      </w:r>
      <w:r w:rsidRPr="00D73BDB">
        <w:sym w:font="Symbol" w:char="F0D7"/>
      </w:r>
      <w:r w:rsidRPr="00D73BDB">
        <w:t>10</w:t>
      </w:r>
      <w:r w:rsidRPr="00D73BDB">
        <w:rPr>
          <w:vertAlign w:val="superscript"/>
        </w:rPr>
        <w:t>-4</w:t>
      </w:r>
      <w:r w:rsidRPr="00D73BDB">
        <w:t xml:space="preserve"> м</w:t>
      </w:r>
      <w:r w:rsidRPr="00D73BDB">
        <w:rPr>
          <w:vertAlign w:val="superscript"/>
        </w:rPr>
        <w:t>2</w:t>
      </w:r>
      <w:r w:rsidRPr="00D73BDB">
        <w:t>/</w:t>
      </w:r>
      <w:r w:rsidRPr="00D73BDB">
        <w:rPr>
          <w:lang w:val="en-US"/>
        </w:rPr>
        <w:t>c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>. нельзя рассчитать по этим данным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надо знать условия однозначности задачи</w:t>
      </w:r>
    </w:p>
    <w:p w:rsidR="000B16A5" w:rsidRPr="00D73BDB" w:rsidRDefault="009D2ABB" w:rsidP="00830303">
      <w:pPr>
        <w:jc w:val="both"/>
      </w:pPr>
      <w:r w:rsidRPr="00D73BDB">
        <w:t>1</w:t>
      </w:r>
      <w:r w:rsidR="000B16A5" w:rsidRPr="00D73BDB">
        <w:t xml:space="preserve">8. Определите значение </w:t>
      </w:r>
      <w:proofErr w:type="spellStart"/>
      <w:r w:rsidR="000B16A5" w:rsidRPr="00D73BDB">
        <w:t>Био</w:t>
      </w:r>
      <w:proofErr w:type="spellEnd"/>
      <w:r w:rsidR="000B16A5" w:rsidRPr="00D73BDB">
        <w:t xml:space="preserve"> для пластины (центр) если известно, что </w:t>
      </w:r>
      <w:r w:rsidR="000B16A5" w:rsidRPr="00D73BDB">
        <w:sym w:font="Symbol" w:char="F071"/>
      </w:r>
      <w:r w:rsidR="000B16A5" w:rsidRPr="00D73BDB">
        <w:t xml:space="preserve">=0,05, </w:t>
      </w:r>
      <w:proofErr w:type="spellStart"/>
      <w:r w:rsidR="000B16A5" w:rsidRPr="00D73BDB">
        <w:rPr>
          <w:lang w:val="en-US"/>
        </w:rPr>
        <w:t>Fo</w:t>
      </w:r>
      <w:proofErr w:type="spellEnd"/>
      <w:r w:rsidR="000B16A5" w:rsidRPr="00D73BDB">
        <w:t>=3,65</w:t>
      </w:r>
    </w:p>
    <w:p w:rsidR="000B16A5" w:rsidRPr="00D73BDB" w:rsidRDefault="000B16A5" w:rsidP="00830303">
      <w:pPr>
        <w:rPr>
          <w:lang w:val="en-US"/>
        </w:rPr>
      </w:pPr>
      <w:r w:rsidRPr="00D73BDB">
        <w:rPr>
          <w:lang w:val="en-US"/>
        </w:rPr>
        <w:t>a. Bi=6,5</w:t>
      </w:r>
    </w:p>
    <w:p w:rsidR="000B16A5" w:rsidRPr="00D73BDB" w:rsidRDefault="000B16A5" w:rsidP="00830303">
      <w:pPr>
        <w:rPr>
          <w:lang w:val="en-US"/>
        </w:rPr>
      </w:pPr>
      <w:r w:rsidRPr="00D73BDB">
        <w:rPr>
          <w:lang w:val="en-US"/>
        </w:rPr>
        <w:t>b. Bi=0,3</w:t>
      </w:r>
    </w:p>
    <w:p w:rsidR="000B16A5" w:rsidRPr="00D73BDB" w:rsidRDefault="000B16A5" w:rsidP="00830303">
      <w:pPr>
        <w:rPr>
          <w:lang w:val="en-US"/>
        </w:rPr>
      </w:pPr>
      <w:r w:rsidRPr="00D73BDB">
        <w:rPr>
          <w:lang w:val="en-US"/>
        </w:rPr>
        <w:t>c. Bi=1,2</w:t>
      </w:r>
    </w:p>
    <w:p w:rsidR="000B16A5" w:rsidRPr="00D73BDB" w:rsidRDefault="000B16A5" w:rsidP="00830303">
      <w:pPr>
        <w:rPr>
          <w:lang w:val="en-US"/>
        </w:rPr>
      </w:pPr>
      <w:r w:rsidRPr="00D73BDB">
        <w:rPr>
          <w:lang w:val="en-US"/>
        </w:rPr>
        <w:t>d. Bi=4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 xml:space="preserve">. </w:t>
      </w:r>
      <w:r w:rsidRPr="00D73BDB">
        <w:rPr>
          <w:lang w:val="en-US"/>
        </w:rPr>
        <w:t>Bi</w:t>
      </w:r>
      <w:r w:rsidRPr="00D73BDB">
        <w:t>=8</w:t>
      </w:r>
    </w:p>
    <w:p w:rsidR="000B16A5" w:rsidRPr="00D73BDB" w:rsidRDefault="009D2ABB" w:rsidP="00830303">
      <w:r w:rsidRPr="00D73BDB">
        <w:t>19</w:t>
      </w:r>
      <w:r w:rsidR="000B16A5" w:rsidRPr="00D73BDB">
        <w:t xml:space="preserve">. В формуле </w:t>
      </w:r>
      <w:r w:rsidR="000B16A5" w:rsidRPr="00D73BDB">
        <w:rPr>
          <w:position w:val="-28"/>
        </w:rPr>
        <w:object w:dxaOrig="1120" w:dyaOrig="720">
          <v:shape id="_x0000_i1046" type="#_x0000_t75" style="width:49.5pt;height:30.75pt" o:ole="" fillcolor="window">
            <v:imagedata r:id="rId42" o:title=""/>
          </v:shape>
          <o:OLEObject Type="Embed" ProgID="Equation.3" ShapeID="_x0000_i1046" DrawAspect="Content" ObjectID="_1609769465" r:id="rId43"/>
        </w:object>
      </w:r>
      <w:r w:rsidR="000B16A5" w:rsidRPr="00D73BDB">
        <w:t xml:space="preserve">  величина </w:t>
      </w:r>
      <w:r w:rsidR="000B16A5" w:rsidRPr="00D73BDB">
        <w:rPr>
          <w:lang w:val="en-US"/>
        </w:rPr>
        <w:t>m</w:t>
      </w:r>
      <w:r w:rsidR="000B16A5" w:rsidRPr="00D73BDB">
        <w:t xml:space="preserve"> называется:</w:t>
      </w:r>
    </w:p>
    <w:p w:rsidR="000B16A5" w:rsidRPr="00D73BDB" w:rsidRDefault="000B16A5" w:rsidP="00830303">
      <w:r w:rsidRPr="00D73BDB">
        <w:rPr>
          <w:lang w:val="en-US"/>
        </w:rPr>
        <w:t>a</w:t>
      </w:r>
      <w:r w:rsidRPr="00D73BDB">
        <w:t>. коэффициент регулярности</w:t>
      </w:r>
    </w:p>
    <w:p w:rsidR="000B16A5" w:rsidRPr="00D73BDB" w:rsidRDefault="000B16A5" w:rsidP="00830303">
      <w:r w:rsidRPr="00D73BDB">
        <w:rPr>
          <w:lang w:val="en-US"/>
        </w:rPr>
        <w:t>b</w:t>
      </w:r>
      <w:r w:rsidRPr="00D73BDB">
        <w:t xml:space="preserve">. темп регулярного режима </w:t>
      </w:r>
    </w:p>
    <w:p w:rsidR="000B16A5" w:rsidRPr="00D73BDB" w:rsidRDefault="000B16A5" w:rsidP="00830303">
      <w:r w:rsidRPr="00D73BDB">
        <w:rPr>
          <w:lang w:val="en-US"/>
        </w:rPr>
        <w:t>c</w:t>
      </w:r>
      <w:r w:rsidRPr="00D73BDB">
        <w:t>. скорость нагрева</w:t>
      </w:r>
    </w:p>
    <w:p w:rsidR="000B16A5" w:rsidRPr="00D73BDB" w:rsidRDefault="000B16A5" w:rsidP="00830303">
      <w:r w:rsidRPr="00D73BDB">
        <w:rPr>
          <w:lang w:val="en-US"/>
        </w:rPr>
        <w:t>d</w:t>
      </w:r>
      <w:r w:rsidRPr="00D73BDB">
        <w:t xml:space="preserve">. темп нерегулярного режима </w:t>
      </w:r>
    </w:p>
    <w:p w:rsidR="000B16A5" w:rsidRPr="00D73BDB" w:rsidRDefault="000B16A5" w:rsidP="00830303">
      <w:r w:rsidRPr="00D73BDB">
        <w:rPr>
          <w:lang w:val="en-US"/>
        </w:rPr>
        <w:t>e</w:t>
      </w:r>
      <w:r w:rsidRPr="00D73BDB">
        <w:t>. градиент температур</w:t>
      </w:r>
    </w:p>
    <w:p w:rsidR="000B16A5" w:rsidRPr="00D73BDB" w:rsidRDefault="009D2ABB" w:rsidP="00830303">
      <w:r w:rsidRPr="00D73BDB">
        <w:t>20</w:t>
      </w:r>
      <w:r w:rsidR="000B16A5" w:rsidRPr="00D73BDB">
        <w:t>. Укажите коэффициент теплопередачи через шаровую стенку:</w:t>
      </w:r>
    </w:p>
    <w:p w:rsidR="000B16A5" w:rsidRPr="00D73BDB" w:rsidRDefault="000B16A5" w:rsidP="00830303">
      <w:proofErr w:type="gramStart"/>
      <w:r w:rsidRPr="00D73BDB">
        <w:rPr>
          <w:lang w:val="en-US"/>
        </w:rPr>
        <w:t>a</w:t>
      </w:r>
      <w:proofErr w:type="gramEnd"/>
      <w:r w:rsidRPr="00D73BDB">
        <w:t>.</w:t>
      </w:r>
      <w:r w:rsidRPr="00D73BDB">
        <w:rPr>
          <w:position w:val="-62"/>
        </w:rPr>
        <w:object w:dxaOrig="1700" w:dyaOrig="999">
          <v:shape id="_x0000_i1047" type="#_x0000_t75" style="width:74.25pt;height:43.5pt" o:ole="" fillcolor="window">
            <v:imagedata r:id="rId44" o:title=""/>
          </v:shape>
          <o:OLEObject Type="Embed" ProgID="Equation.3" ShapeID="_x0000_i1047" DrawAspect="Content" ObjectID="_1609769466" r:id="rId45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b</w:t>
      </w:r>
      <w:proofErr w:type="gramEnd"/>
      <w:r w:rsidRPr="00D73BDB">
        <w:t xml:space="preserve">. </w:t>
      </w:r>
      <w:r w:rsidRPr="00D73BDB">
        <w:rPr>
          <w:position w:val="-60"/>
        </w:rPr>
        <w:object w:dxaOrig="2820" w:dyaOrig="980">
          <v:shape id="_x0000_i1048" type="#_x0000_t75" style="width:108.75pt;height:38.25pt" o:ole="" fillcolor="window">
            <v:imagedata r:id="rId46" o:title=""/>
          </v:shape>
          <o:OLEObject Type="Embed" ProgID="Equation.3" ShapeID="_x0000_i1048" DrawAspect="Content" ObjectID="_1609769467" r:id="rId47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c</w:t>
      </w:r>
      <w:proofErr w:type="gramEnd"/>
      <w:r w:rsidRPr="00D73BDB">
        <w:t xml:space="preserve">. </w:t>
      </w:r>
      <w:r w:rsidRPr="00D73BDB">
        <w:rPr>
          <w:position w:val="-68"/>
        </w:rPr>
        <w:object w:dxaOrig="3540" w:dyaOrig="1060">
          <v:shape id="_x0000_i1049" type="#_x0000_t75" style="width:2in;height:43.5pt" o:ole="" fillcolor="window">
            <v:imagedata r:id="rId48" o:title=""/>
          </v:shape>
          <o:OLEObject Type="Embed" ProgID="Equation.3" ShapeID="_x0000_i1049" DrawAspect="Content" ObjectID="_1609769468" r:id="rId49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d</w:t>
      </w:r>
      <w:proofErr w:type="gramEnd"/>
      <w:r w:rsidRPr="00D73BDB">
        <w:t>.</w:t>
      </w:r>
      <w:r w:rsidRPr="00D73BDB">
        <w:rPr>
          <w:lang w:eastAsia="ko-KR"/>
        </w:rPr>
        <w:t xml:space="preserve"> </w:t>
      </w:r>
      <w:r w:rsidRPr="00D73BDB">
        <w:rPr>
          <w:position w:val="-30"/>
          <w:lang w:eastAsia="ko-KR"/>
        </w:rPr>
        <w:object w:dxaOrig="1560" w:dyaOrig="680">
          <v:shape id="_x0000_i1050" type="#_x0000_t75" style="width:60pt;height:26.25pt" o:ole="" fillcolor="window">
            <v:imagedata r:id="rId50" o:title=""/>
          </v:shape>
          <o:OLEObject Type="Embed" ProgID="Equation.3" ShapeID="_x0000_i1050" DrawAspect="Content" ObjectID="_1609769469" r:id="rId51"/>
        </w:object>
      </w:r>
    </w:p>
    <w:p w:rsidR="000B16A5" w:rsidRPr="00D73BDB" w:rsidRDefault="000B16A5" w:rsidP="00830303">
      <w:proofErr w:type="gramStart"/>
      <w:r w:rsidRPr="00D73BDB">
        <w:rPr>
          <w:lang w:val="en-US"/>
        </w:rPr>
        <w:t>e</w:t>
      </w:r>
      <w:proofErr w:type="gramEnd"/>
      <w:r w:rsidRPr="00D73BDB">
        <w:t>.</w:t>
      </w:r>
      <w:r w:rsidRPr="00D73BDB">
        <w:rPr>
          <w:lang w:eastAsia="ko-KR"/>
        </w:rPr>
        <w:t xml:space="preserve"> </w:t>
      </w:r>
      <w:r w:rsidRPr="00D73BDB">
        <w:rPr>
          <w:position w:val="-30"/>
          <w:lang w:eastAsia="ko-KR"/>
        </w:rPr>
        <w:object w:dxaOrig="1280" w:dyaOrig="680">
          <v:shape id="_x0000_i1051" type="#_x0000_t75" style="width:51pt;height:27.75pt" o:ole="" fillcolor="window">
            <v:imagedata r:id="rId52" o:title=""/>
          </v:shape>
          <o:OLEObject Type="Embed" ProgID="Equation.3" ShapeID="_x0000_i1051" DrawAspect="Content" ObjectID="_1609769470" r:id="rId53"/>
        </w:object>
      </w:r>
    </w:p>
    <w:p w:rsidR="00AE1AB8" w:rsidRDefault="00AE1AB8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Pr="005629F5" w:rsidRDefault="005629F5" w:rsidP="005629F5">
      <w:pPr>
        <w:jc w:val="center"/>
        <w:rPr>
          <w:lang w:eastAsia="ko-KR"/>
        </w:rPr>
      </w:pPr>
      <w:r w:rsidRPr="005629F5">
        <w:rPr>
          <w:lang w:eastAsia="ko-KR"/>
        </w:rPr>
        <w:lastRenderedPageBreak/>
        <w:t>Рубежный контроль по дисциплине «</w:t>
      </w:r>
      <w:proofErr w:type="spellStart"/>
      <w:r w:rsidRPr="005629F5">
        <w:rPr>
          <w:lang w:eastAsia="ko-KR"/>
        </w:rPr>
        <w:t>Тепломассообмен</w:t>
      </w:r>
      <w:proofErr w:type="spellEnd"/>
      <w:r w:rsidRPr="005629F5">
        <w:rPr>
          <w:lang w:eastAsia="ko-KR"/>
        </w:rPr>
        <w:t>»</w:t>
      </w:r>
    </w:p>
    <w:p w:rsidR="005629F5" w:rsidRPr="005629F5" w:rsidRDefault="005629F5" w:rsidP="005629F5">
      <w:pPr>
        <w:jc w:val="center"/>
        <w:rPr>
          <w:lang w:eastAsia="ko-KR"/>
        </w:rPr>
      </w:pPr>
    </w:p>
    <w:p w:rsidR="005629F5" w:rsidRPr="005629F5" w:rsidRDefault="005629F5" w:rsidP="005629F5">
      <w:pPr>
        <w:jc w:val="center"/>
        <w:rPr>
          <w:lang w:eastAsia="ko-KR"/>
        </w:rPr>
      </w:pPr>
      <w:r w:rsidRPr="005629F5">
        <w:rPr>
          <w:lang w:eastAsia="ko-KR"/>
        </w:rPr>
        <w:t>Вариант №2</w:t>
      </w:r>
    </w:p>
    <w:p w:rsidR="005629F5" w:rsidRPr="005629F5" w:rsidRDefault="005629F5" w:rsidP="005629F5">
      <w:pPr>
        <w:rPr>
          <w:lang w:eastAsia="ko-KR"/>
        </w:rPr>
      </w:pPr>
    </w:p>
    <w:p w:rsidR="005629F5" w:rsidRPr="005629F5" w:rsidRDefault="005629F5" w:rsidP="005629F5">
      <w:pPr>
        <w:widowControl w:val="0"/>
        <w:jc w:val="both"/>
      </w:pPr>
    </w:p>
    <w:p w:rsidR="005629F5" w:rsidRPr="005629F5" w:rsidRDefault="005629F5" w:rsidP="005629F5">
      <w:pPr>
        <w:widowControl w:val="0"/>
        <w:jc w:val="both"/>
      </w:pPr>
      <w:r w:rsidRPr="005629F5">
        <w:t>1. Предел отношения изменения температуры к расстоянию между изотермическими поверхностями, измеренному по нормали, называется: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вектором скорости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плотностью теплового потока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температурным коэффициентом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температурным полем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градиентом температур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 xml:space="preserve">2.  Какую размерность имеет </w:t>
      </w:r>
      <w:r w:rsidRPr="005629F5">
        <w:rPr>
          <w:lang w:val="en-US" w:eastAsia="ko-KR"/>
        </w:rPr>
        <w:t>grad</w:t>
      </w:r>
      <w:r w:rsidRPr="005629F5">
        <w:rPr>
          <w:lang w:eastAsia="ko-KR"/>
        </w:rPr>
        <w:t xml:space="preserve"> </w:t>
      </w:r>
      <w:r w:rsidRPr="005629F5">
        <w:rPr>
          <w:lang w:val="en-US" w:eastAsia="ko-KR"/>
        </w:rPr>
        <w:t>t</w:t>
      </w:r>
      <w:r w:rsidRPr="005629F5">
        <w:rPr>
          <w:vertAlign w:val="superscript"/>
          <w:lang w:eastAsia="ko-KR"/>
        </w:rPr>
        <w:t>º</w:t>
      </w:r>
      <w:r w:rsidRPr="005629F5">
        <w:rPr>
          <w:lang w:eastAsia="ko-KR"/>
        </w:rPr>
        <w:t>?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Сº/м</w:t>
      </w:r>
      <w:r w:rsidRPr="005629F5">
        <w:rPr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С</w:t>
      </w:r>
      <w:r w:rsidRPr="005629F5">
        <w:rPr>
          <w:vertAlign w:val="superscript"/>
          <w:lang w:eastAsia="ko-KR"/>
        </w:rPr>
        <w:t>º</w:t>
      </w:r>
      <w:r w:rsidRPr="005629F5">
        <w:rPr>
          <w:lang w:eastAsia="ko-KR"/>
        </w:rPr>
        <w:t>/м</w:t>
      </w:r>
      <w:r w:rsidRPr="005629F5">
        <w:rPr>
          <w:vertAlign w:val="superscript"/>
          <w:lang w:eastAsia="ko-KR"/>
        </w:rPr>
        <w:t>2</w:t>
      </w:r>
    </w:p>
    <w:p w:rsidR="005629F5" w:rsidRPr="005629F5" w:rsidRDefault="005629F5" w:rsidP="005629F5">
      <w:pPr>
        <w:rPr>
          <w:vertAlign w:val="superscript"/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Вт/м</w:t>
      </w:r>
      <w:r w:rsidRPr="005629F5">
        <w:rPr>
          <w:vertAlign w:val="superscript"/>
          <w:lang w:eastAsia="ko-KR"/>
        </w:rPr>
        <w:t>2</w:t>
      </w:r>
      <w:r w:rsidRPr="005629F5">
        <w:rPr>
          <w:lang w:eastAsia="ko-KR"/>
        </w:rPr>
        <w:t>·К</w:t>
      </w:r>
      <w:r w:rsidRPr="005629F5">
        <w:rPr>
          <w:vertAlign w:val="superscript"/>
          <w:lang w:eastAsia="ko-KR"/>
        </w:rPr>
        <w:t>4</w:t>
      </w:r>
      <w:r w:rsidRPr="005629F5">
        <w:rPr>
          <w:vertAlign w:val="superscript"/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м</w:t>
      </w:r>
      <w:r w:rsidRPr="005629F5">
        <w:rPr>
          <w:vertAlign w:val="superscript"/>
          <w:lang w:eastAsia="ko-KR"/>
        </w:rPr>
        <w:t>2</w:t>
      </w:r>
      <w:r w:rsidRPr="005629F5">
        <w:rPr>
          <w:lang w:eastAsia="ko-KR"/>
        </w:rPr>
        <w:t>/С</w:t>
      </w:r>
      <w:r w:rsidRPr="005629F5">
        <w:rPr>
          <w:vertAlign w:val="superscript"/>
          <w:lang w:eastAsia="ko-KR"/>
        </w:rPr>
        <w:t>°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м</w:t>
      </w:r>
      <w:r w:rsidRPr="005629F5">
        <w:rPr>
          <w:vertAlign w:val="superscript"/>
          <w:lang w:eastAsia="ko-KR"/>
        </w:rPr>
        <w:t>2</w:t>
      </w:r>
      <w:r w:rsidRPr="005629F5">
        <w:rPr>
          <w:lang w:eastAsia="ko-KR"/>
        </w:rPr>
        <w:t>/сек</w:t>
      </w:r>
    </w:p>
    <w:p w:rsidR="005629F5" w:rsidRPr="005629F5" w:rsidRDefault="005629F5" w:rsidP="005629F5">
      <w:pPr>
        <w:widowControl w:val="0"/>
        <w:jc w:val="both"/>
      </w:pPr>
      <w:r w:rsidRPr="005629F5">
        <w:t>3. Какое направление имеет вектор градиента температур?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в сторону увеличения температуры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в сторону уменьшения температуры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совпадает с направлением теплового потока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надо знать краевые условия задачи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правильного ответа нет</w:t>
      </w:r>
    </w:p>
    <w:p w:rsidR="005629F5" w:rsidRPr="005629F5" w:rsidRDefault="005629F5" w:rsidP="005629F5">
      <w:pPr>
        <w:widowControl w:val="0"/>
        <w:jc w:val="both"/>
      </w:pPr>
      <w:r w:rsidRPr="005629F5">
        <w:t>4. Количество теплоты, переносимое через изотермическую поверхность в единицу времени, называется:</w:t>
      </w:r>
    </w:p>
    <w:p w:rsidR="005629F5" w:rsidRPr="005629F5" w:rsidRDefault="005629F5" w:rsidP="005629F5">
      <w:pPr>
        <w:widowControl w:val="0"/>
        <w:jc w:val="both"/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вектором скорости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плотностью теплового потока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температурным коэффициентом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температурным полем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градиентом температур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>5. Количество теплоты, переносимое через единицу площади    изотермической поверхности в единицу времени, называется: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вектором скорости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плотностью теплового потока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температурным коэффициентом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температурным полем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градиентом температур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 xml:space="preserve">6. Величина δ/λ называется: 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>а. термическим сопротивлением стенки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термической проводимостью стенки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вектором термического сопротивления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коэффициентом теплопроводности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коэффициентом теплопередачи</w:t>
      </w:r>
    </w:p>
    <w:p w:rsidR="005629F5" w:rsidRPr="005629F5" w:rsidRDefault="005629F5" w:rsidP="005629F5">
      <w:pPr>
        <w:jc w:val="both"/>
        <w:rPr>
          <w:lang w:eastAsia="ko-KR"/>
        </w:rPr>
      </w:pPr>
      <w:r w:rsidRPr="005629F5">
        <w:rPr>
          <w:lang w:eastAsia="ko-KR"/>
        </w:rPr>
        <w:t xml:space="preserve">7. Определить коэффициент теплопроводности материала стенки, если при </w:t>
      </w:r>
      <w:r w:rsidRPr="005629F5">
        <w:rPr>
          <w:lang w:eastAsia="ko-KR"/>
        </w:rPr>
        <w:lastRenderedPageBreak/>
        <w:t>толщине δ=40 мм и разности температур на поверхности ∆</w:t>
      </w:r>
      <w:r w:rsidRPr="005629F5">
        <w:rPr>
          <w:lang w:val="en-US" w:eastAsia="ko-KR"/>
        </w:rPr>
        <w:t>t</w:t>
      </w:r>
      <w:r w:rsidRPr="005629F5">
        <w:rPr>
          <w:lang w:eastAsia="ko-KR"/>
        </w:rPr>
        <w:t>=20</w:t>
      </w:r>
      <w:proofErr w:type="gramStart"/>
      <w:r w:rsidRPr="005629F5">
        <w:rPr>
          <w:lang w:eastAsia="ko-KR"/>
        </w:rPr>
        <w:t>ºС</w:t>
      </w:r>
      <w:proofErr w:type="gramEnd"/>
      <w:r w:rsidRPr="005629F5">
        <w:rPr>
          <w:lang w:eastAsia="ko-KR"/>
        </w:rPr>
        <w:t xml:space="preserve"> плотность теплового потока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>=145 Вт/м</w:t>
      </w:r>
      <w:r w:rsidRPr="005629F5">
        <w:rPr>
          <w:vertAlign w:val="superscript"/>
          <w:lang w:eastAsia="ko-KR"/>
        </w:rPr>
        <w:t>2</w:t>
      </w:r>
      <w:r w:rsidRPr="005629F5">
        <w:rPr>
          <w:lang w:eastAsia="ko-KR"/>
        </w:rPr>
        <w:t>.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надо знать температуры на поверхностях;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λ=0,29 Вт/м·ºС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λ=45 Вт/м·ºС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надо знать граничные условия задачи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правильного ответа нет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>8. По какому из приведенных уравнений можно рассчитать плотность теплового потока через цилиндрическую стенку?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 xml:space="preserve">.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>=λ/δ (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1</w:t>
      </w:r>
      <w:r w:rsidRPr="005629F5">
        <w:rPr>
          <w:lang w:eastAsia="ko-KR"/>
        </w:rPr>
        <w:t xml:space="preserve">- 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2</w:t>
      </w:r>
      <w:r w:rsidRPr="005629F5">
        <w:rPr>
          <w:lang w:eastAsia="ko-KR"/>
        </w:rPr>
        <w:t>)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 xml:space="preserve">.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>=2π λ(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1</w:t>
      </w:r>
      <w:r w:rsidRPr="005629F5">
        <w:rPr>
          <w:lang w:eastAsia="ko-KR"/>
        </w:rPr>
        <w:t xml:space="preserve">- 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2</w:t>
      </w:r>
      <w:r w:rsidRPr="005629F5">
        <w:rPr>
          <w:lang w:eastAsia="ko-KR"/>
        </w:rPr>
        <w:t>) /</w:t>
      </w:r>
      <w:proofErr w:type="spellStart"/>
      <w:r w:rsidRPr="005629F5">
        <w:rPr>
          <w:lang w:val="en-US" w:eastAsia="ko-KR"/>
        </w:rPr>
        <w:t>ln</w:t>
      </w:r>
      <w:proofErr w:type="spellEnd"/>
      <w:r w:rsidRPr="005629F5">
        <w:rPr>
          <w:lang w:eastAsia="ko-KR"/>
        </w:rPr>
        <w:t xml:space="preserve"> </w:t>
      </w:r>
      <w:r w:rsidRPr="005629F5">
        <w:rPr>
          <w:position w:val="-34"/>
          <w:lang w:eastAsia="ko-KR"/>
        </w:rPr>
        <w:object w:dxaOrig="400" w:dyaOrig="780">
          <v:shape id="_x0000_i1052" type="#_x0000_t75" style="width:20.25pt;height:39pt" o:ole="" fillcolor="window">
            <v:imagedata r:id="rId14" o:title=""/>
          </v:shape>
          <o:OLEObject Type="Embed" ProgID="Equation.3" ShapeID="_x0000_i1052" DrawAspect="Content" ObjectID="_1609769471" r:id="rId54"/>
        </w:object>
      </w:r>
      <w:r w:rsidRPr="005629F5">
        <w:rPr>
          <w:lang w:eastAsia="ko-KR"/>
        </w:rPr>
        <w:tab/>
      </w:r>
      <w:r w:rsidRPr="005629F5">
        <w:rPr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val="en-US" w:eastAsia="ko-KR"/>
        </w:rPr>
        <w:t>c</w:t>
      </w:r>
      <w:r w:rsidRPr="005629F5">
        <w:rPr>
          <w:lang w:eastAsia="ko-KR"/>
        </w:rPr>
        <w:t xml:space="preserve">.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 xml:space="preserve">=2π </w:t>
      </w:r>
      <w:proofErr w:type="gramStart"/>
      <w:r w:rsidRPr="005629F5">
        <w:rPr>
          <w:lang w:eastAsia="ko-KR"/>
        </w:rPr>
        <w:t>λ(</w:t>
      </w:r>
      <w:proofErr w:type="gramEnd"/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1</w:t>
      </w:r>
      <w:r w:rsidRPr="005629F5">
        <w:rPr>
          <w:lang w:eastAsia="ko-KR"/>
        </w:rPr>
        <w:t xml:space="preserve">- 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2</w:t>
      </w:r>
      <w:r w:rsidRPr="005629F5">
        <w:rPr>
          <w:lang w:eastAsia="ko-KR"/>
        </w:rPr>
        <w:t>) / (</w:t>
      </w:r>
      <w:r w:rsidRPr="005629F5">
        <w:rPr>
          <w:position w:val="-34"/>
          <w:lang w:eastAsia="ko-KR"/>
        </w:rPr>
        <w:object w:dxaOrig="980" w:dyaOrig="780">
          <v:shape id="_x0000_i1053" type="#_x0000_t75" style="width:48.75pt;height:39pt" o:ole="" fillcolor="window">
            <v:imagedata r:id="rId16" o:title=""/>
          </v:shape>
          <o:OLEObject Type="Embed" ProgID="Equation.3" ShapeID="_x0000_i1053" DrawAspect="Content" ObjectID="_1609769472" r:id="rId55"/>
        </w:object>
      </w:r>
      <w:r w:rsidRPr="005629F5">
        <w:rPr>
          <w:lang w:eastAsia="ko-KR"/>
        </w:rPr>
        <w:t>)</w:t>
      </w:r>
      <w:r w:rsidRPr="005629F5">
        <w:rPr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 xml:space="preserve">.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>=(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1</w:t>
      </w:r>
      <w:r w:rsidRPr="005629F5">
        <w:rPr>
          <w:lang w:eastAsia="ko-KR"/>
        </w:rPr>
        <w:t xml:space="preserve">- 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2</w:t>
      </w:r>
      <w:r w:rsidRPr="005629F5">
        <w:rPr>
          <w:lang w:eastAsia="ko-KR"/>
        </w:rPr>
        <w:t xml:space="preserve">) /( </w:t>
      </w:r>
      <w:r w:rsidRPr="005629F5">
        <w:rPr>
          <w:position w:val="-34"/>
          <w:lang w:eastAsia="ko-KR"/>
        </w:rPr>
        <w:object w:dxaOrig="960" w:dyaOrig="780">
          <v:shape id="_x0000_i1054" type="#_x0000_t75" style="width:48pt;height:39pt" o:ole="" fillcolor="window">
            <v:imagedata r:id="rId18" o:title=""/>
          </v:shape>
          <o:OLEObject Type="Embed" ProgID="Equation.3" ShapeID="_x0000_i1054" DrawAspect="Content" ObjectID="_1609769473" r:id="rId56"/>
        </w:object>
      </w:r>
      <w:r w:rsidRPr="005629F5">
        <w:rPr>
          <w:lang w:eastAsia="ko-KR"/>
        </w:rPr>
        <w:t>)</w:t>
      </w:r>
      <w:r w:rsidRPr="005629F5">
        <w:rPr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 xml:space="preserve">. </w:t>
      </w:r>
      <w:r w:rsidRPr="005629F5">
        <w:rPr>
          <w:lang w:val="en-US" w:eastAsia="ko-KR"/>
        </w:rPr>
        <w:t>q</w:t>
      </w:r>
      <w:r w:rsidRPr="005629F5">
        <w:rPr>
          <w:lang w:eastAsia="ko-KR"/>
        </w:rPr>
        <w:t>= δ/λ (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1</w:t>
      </w:r>
      <w:r w:rsidRPr="005629F5">
        <w:rPr>
          <w:lang w:eastAsia="ko-KR"/>
        </w:rPr>
        <w:t xml:space="preserve">- </w:t>
      </w:r>
      <w:r w:rsidRPr="005629F5">
        <w:rPr>
          <w:lang w:val="en-US" w:eastAsia="ko-KR"/>
        </w:rPr>
        <w:t>t</w:t>
      </w:r>
      <w:r w:rsidRPr="005629F5">
        <w:rPr>
          <w:vertAlign w:val="subscript"/>
          <w:lang w:eastAsia="ko-KR"/>
        </w:rPr>
        <w:t>2</w:t>
      </w:r>
      <w:r w:rsidRPr="005629F5">
        <w:rPr>
          <w:lang w:eastAsia="ko-KR"/>
        </w:rPr>
        <w:t>)</w:t>
      </w:r>
      <w:r w:rsidRPr="005629F5">
        <w:rPr>
          <w:lang w:eastAsia="ko-KR"/>
        </w:rPr>
        <w:tab/>
      </w:r>
    </w:p>
    <w:p w:rsidR="005629F5" w:rsidRPr="005629F5" w:rsidRDefault="005629F5" w:rsidP="005629F5">
      <w:pPr>
        <w:rPr>
          <w:lang w:eastAsia="ko-KR"/>
        </w:rPr>
      </w:pPr>
      <w:r w:rsidRPr="005629F5">
        <w:t xml:space="preserve">9. </w:t>
      </w:r>
      <w:r w:rsidRPr="005629F5">
        <w:rPr>
          <w:lang w:eastAsia="ko-KR"/>
        </w:rPr>
        <w:t>Укажите размерность коэффициента теплоотдачи: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 xml:space="preserve">. </w:t>
      </w:r>
      <w:r w:rsidRPr="005629F5">
        <w:rPr>
          <w:vertAlign w:val="superscript"/>
        </w:rPr>
        <w:t>0</w:t>
      </w:r>
      <w:r w:rsidRPr="005629F5">
        <w:t>С/м</w:t>
      </w:r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proofErr w:type="gramEnd"/>
      <w:r w:rsidRPr="005629F5">
        <w:t>. Вт/м</w:t>
      </w:r>
      <w:r w:rsidRPr="005629F5">
        <w:rPr>
          <w:vertAlign w:val="superscript"/>
        </w:rPr>
        <w:t>2</w: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>. Вт/(м  · С</w:t>
      </w:r>
      <w:r w:rsidRPr="005629F5">
        <w:rPr>
          <w:vertAlign w:val="superscript"/>
        </w:rPr>
        <w:t>0</w:t>
      </w:r>
      <w:r w:rsidRPr="005629F5">
        <w:t>)</w:t>
      </w:r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>. Вт/(м</w:t>
      </w:r>
      <w:r w:rsidRPr="005629F5">
        <w:rPr>
          <w:vertAlign w:val="superscript"/>
        </w:rPr>
        <w:t xml:space="preserve">2 </w:t>
      </w:r>
      <w:r w:rsidRPr="005629F5">
        <w:t>· С</w:t>
      </w:r>
      <w:r w:rsidRPr="005629F5">
        <w:rPr>
          <w:vertAlign w:val="superscript"/>
        </w:rPr>
        <w:t>0</w:t>
      </w:r>
      <w:r w:rsidRPr="005629F5">
        <w:t>)</w:t>
      </w:r>
    </w:p>
    <w:p w:rsidR="005629F5" w:rsidRPr="005629F5" w:rsidRDefault="005629F5" w:rsidP="005629F5">
      <w:r w:rsidRPr="005629F5">
        <w:rPr>
          <w:lang w:val="en-US"/>
        </w:rPr>
        <w:t>e</w:t>
      </w:r>
      <w:r w:rsidRPr="005629F5">
        <w:t xml:space="preserve">. </w:t>
      </w:r>
      <w:r w:rsidRPr="005629F5">
        <w:rPr>
          <w:vertAlign w:val="superscript"/>
        </w:rPr>
        <w:t>0</w:t>
      </w:r>
      <w:r w:rsidRPr="005629F5">
        <w:t>С</w:t>
      </w:r>
    </w:p>
    <w:p w:rsidR="005629F5" w:rsidRPr="005629F5" w:rsidRDefault="005629F5" w:rsidP="005629F5">
      <w:r w:rsidRPr="005629F5">
        <w:t>10. Укажите свойство чисел подобия: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 xml:space="preserve">. </w:t>
      </w:r>
      <w:proofErr w:type="spellStart"/>
      <w:r w:rsidRPr="005629F5">
        <w:t>аддитивность</w:t>
      </w:r>
      <w:proofErr w:type="spellEnd"/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r w:rsidRPr="005629F5">
        <w:t>.являются</w:t>
      </w:r>
      <w:proofErr w:type="gramEnd"/>
      <w:r w:rsidRPr="005629F5">
        <w:t xml:space="preserve"> функцией состояния</w: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>. являются функцией процесса</w:t>
      </w:r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>. нулевая размерность</w:t>
      </w:r>
    </w:p>
    <w:p w:rsidR="005629F5" w:rsidRPr="005629F5" w:rsidRDefault="005629F5" w:rsidP="005629F5">
      <w:proofErr w:type="gramStart"/>
      <w:r w:rsidRPr="005629F5">
        <w:rPr>
          <w:lang w:val="en-US"/>
        </w:rPr>
        <w:t>e</w:t>
      </w:r>
      <w:proofErr w:type="gramEnd"/>
      <w:r w:rsidRPr="005629F5">
        <w:t xml:space="preserve">. </w:t>
      </w:r>
      <w:proofErr w:type="spellStart"/>
      <w:r w:rsidRPr="005629F5">
        <w:t>удельность</w:t>
      </w:r>
      <w:proofErr w:type="spellEnd"/>
    </w:p>
    <w:p w:rsidR="005629F5" w:rsidRPr="005629F5" w:rsidRDefault="005629F5" w:rsidP="005629F5">
      <w:r w:rsidRPr="005629F5">
        <w:t>11. Число Нуссельта  определяется выражением: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 xml:space="preserve">. </w:t>
      </w:r>
      <w:r w:rsidRPr="005629F5">
        <w:rPr>
          <w:position w:val="-18"/>
          <w:lang w:val="en-US"/>
        </w:rPr>
        <w:object w:dxaOrig="480" w:dyaOrig="480">
          <v:shape id="_x0000_i1055" type="#_x0000_t75" style="width:24pt;height:24pt" o:ole="" fillcolor="window">
            <v:imagedata r:id="rId57" o:title=""/>
          </v:shape>
          <o:OLEObject Type="Embed" ProgID="Equation.3" ShapeID="_x0000_i1055" DrawAspect="Content" ObjectID="_1609769474" r:id="rId58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proofErr w:type="gramEnd"/>
      <w:r w:rsidRPr="005629F5">
        <w:t xml:space="preserve">. </w:t>
      </w:r>
      <w:r w:rsidRPr="005629F5">
        <w:rPr>
          <w:position w:val="-20"/>
        </w:rPr>
        <w:object w:dxaOrig="560" w:dyaOrig="499">
          <v:shape id="_x0000_i1056" type="#_x0000_t75" style="width:27.75pt;height:24.75pt" o:ole="" fillcolor="window">
            <v:imagedata r:id="rId22" o:title=""/>
          </v:shape>
          <o:OLEObject Type="Embed" ProgID="Equation.3" ShapeID="_x0000_i1056" DrawAspect="Content" ObjectID="_1609769475" r:id="rId59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 xml:space="preserve">. </w:t>
      </w:r>
      <w:r w:rsidRPr="005629F5">
        <w:rPr>
          <w:position w:val="-20"/>
          <w:lang w:val="en-US"/>
        </w:rPr>
        <w:object w:dxaOrig="1200" w:dyaOrig="540">
          <v:shape id="_x0000_i1057" type="#_x0000_t75" style="width:60pt;height:27pt" o:ole="" fillcolor="window">
            <v:imagedata r:id="rId24" o:title=""/>
          </v:shape>
          <o:OLEObject Type="Embed" ProgID="Equation.3" ShapeID="_x0000_i1057" DrawAspect="Content" ObjectID="_1609769476" r:id="rId60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 xml:space="preserve">. </w:t>
      </w:r>
      <w:r w:rsidRPr="005629F5">
        <w:rPr>
          <w:position w:val="-18"/>
          <w:lang w:val="en-US"/>
        </w:rPr>
        <w:object w:dxaOrig="680" w:dyaOrig="560">
          <v:shape id="_x0000_i1058" type="#_x0000_t75" style="width:33.75pt;height:27.75pt" o:ole="" fillcolor="window">
            <v:imagedata r:id="rId26" o:title=""/>
          </v:shape>
          <o:OLEObject Type="Embed" ProgID="Equation.3" ShapeID="_x0000_i1058" DrawAspect="Content" ObjectID="_1609769477" r:id="rId61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e</w:t>
      </w:r>
      <w:proofErr w:type="gramEnd"/>
      <w:r w:rsidRPr="005629F5">
        <w:t xml:space="preserve">. </w:t>
      </w:r>
      <w:r w:rsidRPr="005629F5">
        <w:rPr>
          <w:position w:val="-18"/>
          <w:lang w:val="en-US"/>
        </w:rPr>
        <w:object w:dxaOrig="580" w:dyaOrig="480">
          <v:shape id="_x0000_i1059" type="#_x0000_t75" style="width:29.25pt;height:24pt" o:ole="" fillcolor="window">
            <v:imagedata r:id="rId28" o:title=""/>
          </v:shape>
          <o:OLEObject Type="Embed" ProgID="Equation.3" ShapeID="_x0000_i1059" DrawAspect="Content" ObjectID="_1609769478" r:id="rId62"/>
        </w:object>
      </w:r>
      <w:r w:rsidRPr="005629F5">
        <w:tab/>
      </w:r>
    </w:p>
    <w:p w:rsidR="005629F5" w:rsidRPr="005629F5" w:rsidRDefault="005629F5" w:rsidP="005629F5">
      <w:r w:rsidRPr="005629F5">
        <w:t xml:space="preserve">12. Какое из чисел подобия характеризует </w:t>
      </w:r>
      <w:proofErr w:type="spellStart"/>
      <w:r w:rsidRPr="005629F5">
        <w:t>нестационарность</w:t>
      </w:r>
      <w:proofErr w:type="spellEnd"/>
      <w:r w:rsidRPr="005629F5">
        <w:t xml:space="preserve"> процесса?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 xml:space="preserve">. число </w:t>
      </w:r>
      <w:proofErr w:type="spellStart"/>
      <w:r w:rsidRPr="005629F5">
        <w:t>Рейнольдса</w:t>
      </w:r>
      <w:proofErr w:type="spellEnd"/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proofErr w:type="gramEnd"/>
      <w:r w:rsidRPr="005629F5">
        <w:t>. число Нуссельта</w: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>. число Прандтля</w:t>
      </w:r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 xml:space="preserve">. число </w:t>
      </w:r>
      <w:proofErr w:type="spellStart"/>
      <w:r w:rsidRPr="005629F5">
        <w:t>Грасгофа</w:t>
      </w:r>
      <w:proofErr w:type="spellEnd"/>
    </w:p>
    <w:p w:rsidR="005629F5" w:rsidRPr="005629F5" w:rsidRDefault="005629F5" w:rsidP="005629F5">
      <w:proofErr w:type="gramStart"/>
      <w:r w:rsidRPr="005629F5">
        <w:rPr>
          <w:lang w:val="en-US"/>
        </w:rPr>
        <w:t>e</w:t>
      </w:r>
      <w:proofErr w:type="gramEnd"/>
      <w:r w:rsidRPr="005629F5">
        <w:t>. число Фурье</w:t>
      </w:r>
    </w:p>
    <w:p w:rsidR="005629F5" w:rsidRPr="005629F5" w:rsidRDefault="005629F5" w:rsidP="005629F5">
      <w:r w:rsidRPr="005629F5">
        <w:lastRenderedPageBreak/>
        <w:t>13. Какой интервал длин волн определяет тепловое излучение?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>. инфракрасные лучи</w:t>
      </w:r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proofErr w:type="gramEnd"/>
      <w:r w:rsidRPr="005629F5">
        <w:t>. ультрафиолетовые лучи</w: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>. весь спектр</w:t>
      </w:r>
    </w:p>
    <w:p w:rsidR="005629F5" w:rsidRPr="005629F5" w:rsidRDefault="005629F5" w:rsidP="005629F5">
      <w:r w:rsidRPr="005629F5">
        <w:rPr>
          <w:lang w:val="en-US"/>
        </w:rPr>
        <w:t>d</w:t>
      </w:r>
      <w:r w:rsidRPr="005629F5">
        <w:t>. 0</w:t>
      </w:r>
      <w:proofErr w:type="gramStart"/>
      <w:r w:rsidRPr="005629F5">
        <w:t>,5</w:t>
      </w:r>
      <w:proofErr w:type="gramEnd"/>
      <w:r w:rsidRPr="005629F5">
        <w:t>-800 мкм</w:t>
      </w:r>
    </w:p>
    <w:p w:rsidR="005629F5" w:rsidRPr="005629F5" w:rsidRDefault="005629F5" w:rsidP="005629F5">
      <w:proofErr w:type="gramStart"/>
      <w:r w:rsidRPr="005629F5">
        <w:rPr>
          <w:lang w:val="en-US"/>
        </w:rPr>
        <w:t>e</w:t>
      </w:r>
      <w:proofErr w:type="gramEnd"/>
      <w:r w:rsidRPr="005629F5">
        <w:t>. видимое</w:t>
      </w:r>
    </w:p>
    <w:p w:rsidR="005629F5" w:rsidRPr="005629F5" w:rsidRDefault="005629F5" w:rsidP="005629F5">
      <w:r w:rsidRPr="005629F5">
        <w:t>14. Укажите закон Фурье:</w:t>
      </w:r>
    </w:p>
    <w:p w:rsidR="005629F5" w:rsidRPr="005629F5" w:rsidRDefault="005629F5" w:rsidP="005629F5">
      <w:proofErr w:type="gramStart"/>
      <w:r w:rsidRPr="005629F5">
        <w:rPr>
          <w:lang w:val="en-US"/>
        </w:rPr>
        <w:t>a</w:t>
      </w:r>
      <w:proofErr w:type="gramEnd"/>
      <w:r w:rsidRPr="005629F5">
        <w:t xml:space="preserve">. </w:t>
      </w:r>
      <w:r w:rsidRPr="005629F5">
        <w:rPr>
          <w:position w:val="-24"/>
        </w:rPr>
        <w:object w:dxaOrig="1380" w:dyaOrig="620">
          <v:shape id="_x0000_i1060" type="#_x0000_t75" style="width:69pt;height:30.75pt" o:ole="" fillcolor="window">
            <v:imagedata r:id="rId63" o:title=""/>
          </v:shape>
          <o:OLEObject Type="Embed" ProgID="Equation.3" ShapeID="_x0000_i1060" DrawAspect="Content" ObjectID="_1609769479" r:id="rId64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b</w:t>
      </w:r>
      <w:proofErr w:type="gramEnd"/>
      <w:r w:rsidRPr="005629F5">
        <w:t xml:space="preserve">. </w:t>
      </w:r>
      <w:r w:rsidRPr="005629F5">
        <w:rPr>
          <w:position w:val="-10"/>
        </w:rPr>
        <w:object w:dxaOrig="1320" w:dyaOrig="340">
          <v:shape id="_x0000_i1061" type="#_x0000_t75" style="width:66pt;height:17.25pt" o:ole="" fillcolor="window">
            <v:imagedata r:id="rId65" o:title=""/>
          </v:shape>
          <o:OLEObject Type="Embed" ProgID="Equation.3" ShapeID="_x0000_i1061" DrawAspect="Content" ObjectID="_1609769480" r:id="rId66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c</w:t>
      </w:r>
      <w:proofErr w:type="gramEnd"/>
      <w:r w:rsidRPr="005629F5">
        <w:t xml:space="preserve">. </w:t>
      </w:r>
      <w:r w:rsidRPr="005629F5">
        <w:rPr>
          <w:position w:val="-60"/>
        </w:rPr>
        <w:object w:dxaOrig="1719" w:dyaOrig="999">
          <v:shape id="_x0000_i1062" type="#_x0000_t75" style="width:60.75pt;height:35.25pt" o:ole="" fillcolor="window">
            <v:imagedata r:id="rId67" o:title=""/>
          </v:shape>
          <o:OLEObject Type="Embed" ProgID="Equation.3" ShapeID="_x0000_i1062" DrawAspect="Content" ObjectID="_1609769481" r:id="rId68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 xml:space="preserve">. </w:t>
      </w:r>
      <w:r w:rsidRPr="005629F5">
        <w:rPr>
          <w:position w:val="-10"/>
        </w:rPr>
        <w:object w:dxaOrig="1260" w:dyaOrig="320">
          <v:shape id="_x0000_i1063" type="#_x0000_t75" style="width:60.75pt;height:15pt" o:ole="" fillcolor="window">
            <v:imagedata r:id="rId69" o:title=""/>
          </v:shape>
          <o:OLEObject Type="Embed" ProgID="Equation.3" ShapeID="_x0000_i1063" DrawAspect="Content" ObjectID="_1609769482" r:id="rId70"/>
        </w:object>
      </w:r>
    </w:p>
    <w:p w:rsidR="005629F5" w:rsidRPr="005629F5" w:rsidRDefault="005629F5" w:rsidP="005629F5">
      <w:proofErr w:type="gramStart"/>
      <w:r w:rsidRPr="005629F5">
        <w:rPr>
          <w:lang w:val="en-US"/>
        </w:rPr>
        <w:t>e</w:t>
      </w:r>
      <w:proofErr w:type="gramEnd"/>
      <w:r w:rsidRPr="005629F5">
        <w:t>. все ответы верны, это разные формы записи</w:t>
      </w:r>
    </w:p>
    <w:p w:rsidR="005629F5" w:rsidRPr="005629F5" w:rsidRDefault="005629F5" w:rsidP="005629F5">
      <w:r w:rsidRPr="005629F5">
        <w:t xml:space="preserve">15. Определите избыточную температуру в центре бесконечного цилиндра, если известно, что для этих условий </w:t>
      </w:r>
      <w:r w:rsidRPr="005629F5">
        <w:rPr>
          <w:lang w:val="en-US"/>
        </w:rPr>
        <w:t>Bi</w:t>
      </w:r>
      <w:r w:rsidRPr="005629F5">
        <w:t xml:space="preserve">=1,2, </w:t>
      </w:r>
      <w:proofErr w:type="spellStart"/>
      <w:r w:rsidRPr="005629F5">
        <w:rPr>
          <w:lang w:val="en-US"/>
        </w:rPr>
        <w:t>Fo</w:t>
      </w:r>
      <w:proofErr w:type="spellEnd"/>
      <w:r w:rsidRPr="005629F5">
        <w:t>=2</w:t>
      </w:r>
    </w:p>
    <w:p w:rsidR="005629F5" w:rsidRPr="005629F5" w:rsidRDefault="005629F5" w:rsidP="005629F5">
      <w:r w:rsidRPr="005629F5">
        <w:rPr>
          <w:lang w:val="en-US"/>
        </w:rPr>
        <w:t>a</w:t>
      </w:r>
      <w:r w:rsidRPr="005629F5">
        <w:t>. 0,035</w:t>
      </w:r>
    </w:p>
    <w:p w:rsidR="005629F5" w:rsidRPr="005629F5" w:rsidRDefault="005629F5" w:rsidP="005629F5">
      <w:r w:rsidRPr="005629F5">
        <w:rPr>
          <w:lang w:val="en-US"/>
        </w:rPr>
        <w:t>b</w:t>
      </w:r>
      <w:r w:rsidRPr="005629F5">
        <w:t>. 4</w:t>
      </w:r>
    </w:p>
    <w:p w:rsidR="005629F5" w:rsidRPr="005629F5" w:rsidRDefault="005629F5" w:rsidP="005629F5">
      <w:r w:rsidRPr="005629F5">
        <w:rPr>
          <w:lang w:val="en-US"/>
        </w:rPr>
        <w:t>c</w:t>
      </w:r>
      <w:r w:rsidRPr="005629F5">
        <w:t>. 0</w:t>
      </w:r>
      <w:proofErr w:type="gramStart"/>
      <w:r w:rsidRPr="005629F5">
        <w:t>,12</w:t>
      </w:r>
      <w:proofErr w:type="gramEnd"/>
    </w:p>
    <w:p w:rsidR="005629F5" w:rsidRPr="005629F5" w:rsidRDefault="005629F5" w:rsidP="005629F5">
      <w:proofErr w:type="gramStart"/>
      <w:r w:rsidRPr="005629F5">
        <w:rPr>
          <w:lang w:val="en-US"/>
        </w:rPr>
        <w:t>d</w:t>
      </w:r>
      <w:proofErr w:type="gramEnd"/>
      <w:r w:rsidRPr="005629F5">
        <w:t>. нет правильного ответа</w:t>
      </w:r>
    </w:p>
    <w:p w:rsidR="005629F5" w:rsidRPr="005629F5" w:rsidRDefault="005629F5" w:rsidP="005629F5">
      <w:r w:rsidRPr="005629F5">
        <w:rPr>
          <w:lang w:val="en-US"/>
        </w:rPr>
        <w:t>e</w:t>
      </w:r>
      <w:r w:rsidRPr="005629F5">
        <w:t>. 5</w:t>
      </w:r>
      <w:proofErr w:type="gramStart"/>
      <w:r w:rsidRPr="005629F5">
        <w:t>,32</w:t>
      </w:r>
      <w:proofErr w:type="gramEnd"/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 xml:space="preserve">16. Как влияет </w:t>
      </w:r>
      <w:proofErr w:type="spellStart"/>
      <w:r w:rsidRPr="005629F5">
        <w:rPr>
          <w:lang w:eastAsia="ko-KR"/>
        </w:rPr>
        <w:t>оребрение</w:t>
      </w:r>
      <w:proofErr w:type="spellEnd"/>
      <w:r w:rsidRPr="005629F5">
        <w:rPr>
          <w:lang w:eastAsia="ko-KR"/>
        </w:rPr>
        <w:t xml:space="preserve"> поверхности на величину теплопередачи, при условии, что ребра имеют небольшую высоту?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не оказывает влияния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>. увеличивает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c</w:t>
      </w:r>
      <w:proofErr w:type="gramEnd"/>
      <w:r w:rsidRPr="005629F5">
        <w:rPr>
          <w:lang w:eastAsia="ko-KR"/>
        </w:rPr>
        <w:t>. уменьшает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зависит от краевых условий задачи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зависит от природы передающей среды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>17. В каком случае толщина теплового пограничного слоя меньше  толщины динамического пограничного слоя?</w:t>
      </w:r>
    </w:p>
    <w:p w:rsidR="005629F5" w:rsidRPr="005629F5" w:rsidRDefault="005629F5" w:rsidP="005629F5">
      <w:pPr>
        <w:rPr>
          <w:lang w:val="en-US" w:eastAsia="ko-KR"/>
        </w:rPr>
      </w:pPr>
      <w:r w:rsidRPr="005629F5">
        <w:rPr>
          <w:lang w:val="en-US" w:eastAsia="ko-KR"/>
        </w:rPr>
        <w:t xml:space="preserve">a. </w:t>
      </w:r>
      <w:proofErr w:type="spellStart"/>
      <w:r w:rsidRPr="005629F5">
        <w:rPr>
          <w:lang w:val="en-US" w:eastAsia="ko-KR"/>
        </w:rPr>
        <w:t>Pr</w:t>
      </w:r>
      <w:proofErr w:type="spellEnd"/>
      <w:r w:rsidRPr="005629F5">
        <w:rPr>
          <w:lang w:val="en-US" w:eastAsia="ko-KR"/>
        </w:rPr>
        <w:t xml:space="preserve"> &lt; 1</w:t>
      </w:r>
    </w:p>
    <w:p w:rsidR="005629F5" w:rsidRPr="005629F5" w:rsidRDefault="005629F5" w:rsidP="005629F5">
      <w:pPr>
        <w:rPr>
          <w:lang w:val="en-US" w:eastAsia="ko-KR"/>
        </w:rPr>
      </w:pPr>
      <w:r w:rsidRPr="005629F5">
        <w:rPr>
          <w:lang w:val="en-US" w:eastAsia="ko-KR"/>
        </w:rPr>
        <w:t xml:space="preserve">b. </w:t>
      </w:r>
      <w:proofErr w:type="spellStart"/>
      <w:r w:rsidRPr="005629F5">
        <w:rPr>
          <w:lang w:val="en-US" w:eastAsia="ko-KR"/>
        </w:rPr>
        <w:t>Pr</w:t>
      </w:r>
      <w:proofErr w:type="spellEnd"/>
      <w:r w:rsidRPr="005629F5">
        <w:rPr>
          <w:lang w:val="en-US" w:eastAsia="ko-KR"/>
        </w:rPr>
        <w:t xml:space="preserve"> &gt; 1</w:t>
      </w:r>
    </w:p>
    <w:p w:rsidR="005629F5" w:rsidRPr="005629F5" w:rsidRDefault="005629F5" w:rsidP="005629F5">
      <w:pPr>
        <w:rPr>
          <w:lang w:val="en-US" w:eastAsia="ko-KR"/>
        </w:rPr>
      </w:pPr>
      <w:r w:rsidRPr="005629F5">
        <w:rPr>
          <w:lang w:val="en-US" w:eastAsia="ko-KR"/>
        </w:rPr>
        <w:t xml:space="preserve">c. </w:t>
      </w:r>
      <w:proofErr w:type="spellStart"/>
      <w:r w:rsidRPr="005629F5">
        <w:rPr>
          <w:lang w:val="en-US" w:eastAsia="ko-KR"/>
        </w:rPr>
        <w:t>Pr</w:t>
      </w:r>
      <w:proofErr w:type="spellEnd"/>
      <w:r w:rsidRPr="005629F5">
        <w:rPr>
          <w:lang w:val="en-US" w:eastAsia="ko-KR"/>
        </w:rPr>
        <w:t xml:space="preserve"> = 1</w:t>
      </w:r>
    </w:p>
    <w:p w:rsidR="005629F5" w:rsidRPr="005629F5" w:rsidRDefault="005629F5" w:rsidP="005629F5">
      <w:pPr>
        <w:rPr>
          <w:lang w:val="en-US" w:eastAsia="ko-KR"/>
        </w:rPr>
      </w:pPr>
      <w:r w:rsidRPr="005629F5">
        <w:rPr>
          <w:lang w:val="en-US" w:eastAsia="ko-KR"/>
        </w:rPr>
        <w:t xml:space="preserve">d. </w:t>
      </w:r>
      <w:proofErr w:type="spellStart"/>
      <w:r w:rsidRPr="005629F5">
        <w:rPr>
          <w:lang w:val="en-US" w:eastAsia="ko-KR"/>
        </w:rPr>
        <w:t>Pr</w:t>
      </w:r>
      <w:proofErr w:type="spellEnd"/>
      <w:r w:rsidRPr="005629F5">
        <w:rPr>
          <w:lang w:val="en-US" w:eastAsia="ko-KR"/>
        </w:rPr>
        <w:t xml:space="preserve"> = 0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val="en-US" w:eastAsia="ko-KR"/>
        </w:rPr>
        <w:t>e</w:t>
      </w:r>
      <w:r w:rsidRPr="005629F5">
        <w:rPr>
          <w:lang w:eastAsia="ko-KR"/>
        </w:rPr>
        <w:t xml:space="preserve">. </w:t>
      </w:r>
      <w:proofErr w:type="spellStart"/>
      <w:r w:rsidRPr="005629F5">
        <w:rPr>
          <w:lang w:val="en-US" w:eastAsia="ko-KR"/>
        </w:rPr>
        <w:t>Pr</w:t>
      </w:r>
      <w:proofErr w:type="spellEnd"/>
      <w:r w:rsidRPr="005629F5">
        <w:rPr>
          <w:lang w:eastAsia="ko-KR"/>
        </w:rPr>
        <w:t xml:space="preserve"> = 100</w:t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 xml:space="preserve">18. Как влияет скорость потока на величину угла </w:t>
      </w:r>
      <w:r w:rsidRPr="005629F5">
        <w:rPr>
          <w:position w:val="-10"/>
          <w:lang w:eastAsia="ko-KR"/>
        </w:rPr>
        <w:object w:dxaOrig="220" w:dyaOrig="260">
          <v:shape id="_x0000_i1064" type="#_x0000_t75" style="width:11.25pt;height:12.75pt" o:ole="">
            <v:imagedata r:id="rId71" o:title=""/>
          </v:shape>
          <o:OLEObject Type="Embed" ProgID="Equation.3" ShapeID="_x0000_i1064" DrawAspect="Content" ObjectID="_1609769483" r:id="rId72"/>
        </w:object>
      </w:r>
      <w:r w:rsidRPr="005629F5">
        <w:rPr>
          <w:lang w:eastAsia="ko-KR"/>
        </w:rPr>
        <w:t>, при котором происходит образование вихревой зоны при поперечном обтекании трубы?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a</w:t>
      </w:r>
      <w:proofErr w:type="gramEnd"/>
      <w:r w:rsidRPr="005629F5">
        <w:rPr>
          <w:lang w:eastAsia="ko-KR"/>
        </w:rPr>
        <w:t>. не оказывает влияния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b</w:t>
      </w:r>
      <w:proofErr w:type="gramEnd"/>
      <w:r w:rsidRPr="005629F5">
        <w:rPr>
          <w:lang w:eastAsia="ko-KR"/>
        </w:rPr>
        <w:t xml:space="preserve">. чем больше скорость потока, тем больше угол </w:t>
      </w:r>
      <w:r>
        <w:rPr>
          <w:noProof/>
          <w:position w:val="-10"/>
        </w:rPr>
        <w:drawing>
          <wp:inline distT="0" distB="0" distL="0" distR="0">
            <wp:extent cx="142875" cy="161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9F5" w:rsidRPr="005629F5" w:rsidRDefault="005629F5" w:rsidP="005629F5">
      <w:pPr>
        <w:rPr>
          <w:lang w:eastAsia="ko-KR"/>
        </w:rPr>
      </w:pPr>
      <w:r w:rsidRPr="005629F5">
        <w:rPr>
          <w:lang w:eastAsia="ko-KR"/>
        </w:rPr>
        <w:t xml:space="preserve">с. чем больше скорость потока, тем меньше угол </w:t>
      </w:r>
      <w:r>
        <w:rPr>
          <w:noProof/>
          <w:position w:val="-10"/>
        </w:rPr>
        <w:drawing>
          <wp:inline distT="0" distB="0" distL="0" distR="0">
            <wp:extent cx="142875" cy="161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d</w:t>
      </w:r>
      <w:proofErr w:type="gramEnd"/>
      <w:r w:rsidRPr="005629F5">
        <w:rPr>
          <w:lang w:eastAsia="ko-KR"/>
        </w:rPr>
        <w:t>. надо знать режим течения</w:t>
      </w:r>
    </w:p>
    <w:p w:rsidR="005629F5" w:rsidRPr="005629F5" w:rsidRDefault="005629F5" w:rsidP="005629F5">
      <w:pPr>
        <w:rPr>
          <w:lang w:eastAsia="ko-KR"/>
        </w:rPr>
      </w:pPr>
      <w:proofErr w:type="gramStart"/>
      <w:r w:rsidRPr="005629F5">
        <w:rPr>
          <w:lang w:val="en-US" w:eastAsia="ko-KR"/>
        </w:rPr>
        <w:t>e</w:t>
      </w:r>
      <w:proofErr w:type="gramEnd"/>
      <w:r w:rsidRPr="005629F5">
        <w:rPr>
          <w:lang w:eastAsia="ko-KR"/>
        </w:rPr>
        <w:t>. надо знать краевые условия задачи</w:t>
      </w:r>
    </w:p>
    <w:p w:rsidR="005629F5" w:rsidRPr="005629F5" w:rsidRDefault="005629F5" w:rsidP="005629F5">
      <w:r w:rsidRPr="005629F5">
        <w:lastRenderedPageBreak/>
        <w:t>19. Ребристые стенки применяют:</w:t>
      </w:r>
    </w:p>
    <w:p w:rsidR="005629F5" w:rsidRPr="005629F5" w:rsidRDefault="005629F5" w:rsidP="005629F5">
      <w:r w:rsidRPr="005629F5">
        <w:t>А. Для выравнивания термических сопротивлений теплоотдачи с обеих сторон стенки</w:t>
      </w:r>
    </w:p>
    <w:p w:rsidR="005629F5" w:rsidRPr="005629F5" w:rsidRDefault="005629F5" w:rsidP="005629F5">
      <w:r w:rsidRPr="005629F5">
        <w:t>B. Для тепловой изоляции</w:t>
      </w:r>
    </w:p>
    <w:p w:rsidR="005629F5" w:rsidRPr="005629F5" w:rsidRDefault="005629F5" w:rsidP="005629F5">
      <w:r w:rsidRPr="005629F5">
        <w:rPr>
          <w:lang w:val="en-US"/>
        </w:rPr>
        <w:t>C</w:t>
      </w:r>
      <w:r w:rsidRPr="005629F5">
        <w:t>. Для интенсификации теплопередачи</w:t>
      </w:r>
    </w:p>
    <w:p w:rsidR="005629F5" w:rsidRPr="005629F5" w:rsidRDefault="005629F5" w:rsidP="005629F5">
      <w:r w:rsidRPr="005629F5">
        <w:rPr>
          <w:lang w:val="en-US"/>
        </w:rPr>
        <w:t>D</w:t>
      </w:r>
      <w:r w:rsidRPr="005629F5">
        <w:t>. Для увеличения коэффициента теплопередачи</w:t>
      </w:r>
    </w:p>
    <w:p w:rsidR="005629F5" w:rsidRPr="005629F5" w:rsidRDefault="005629F5" w:rsidP="005629F5">
      <w:r w:rsidRPr="005629F5">
        <w:rPr>
          <w:lang w:val="en-US"/>
        </w:rPr>
        <w:t>E</w:t>
      </w:r>
      <w:r w:rsidRPr="005629F5">
        <w:t>. Для уменьшения коэффициента теплопередачи</w:t>
      </w:r>
    </w:p>
    <w:p w:rsidR="005629F5" w:rsidRPr="005629F5" w:rsidRDefault="005629F5" w:rsidP="005629F5">
      <w:r w:rsidRPr="005629F5">
        <w:t>20.Теория подобия – это …</w:t>
      </w:r>
    </w:p>
    <w:p w:rsidR="005629F5" w:rsidRPr="005629F5" w:rsidRDefault="005629F5" w:rsidP="005629F5">
      <w:r w:rsidRPr="005629F5">
        <w:rPr>
          <w:lang w:val="en-US"/>
        </w:rPr>
        <w:t>A</w:t>
      </w:r>
      <w:r w:rsidRPr="005629F5">
        <w:t>.математический метод</w:t>
      </w:r>
    </w:p>
    <w:p w:rsidR="005629F5" w:rsidRPr="005629F5" w:rsidRDefault="005629F5" w:rsidP="005629F5">
      <w:r w:rsidRPr="005629F5">
        <w:rPr>
          <w:lang w:val="en-US"/>
        </w:rPr>
        <w:t>B</w:t>
      </w:r>
      <w:r w:rsidRPr="005629F5">
        <w:t>.объединение математического и экспериментальных методов</w:t>
      </w:r>
    </w:p>
    <w:p w:rsidR="005629F5" w:rsidRPr="005629F5" w:rsidRDefault="005629F5" w:rsidP="005629F5">
      <w:r w:rsidRPr="005629F5">
        <w:rPr>
          <w:lang w:val="en-US"/>
        </w:rPr>
        <w:t>C</w:t>
      </w:r>
      <w:r w:rsidRPr="005629F5">
        <w:t>.экспериментальный метод</w:t>
      </w:r>
    </w:p>
    <w:p w:rsidR="005629F5" w:rsidRPr="005629F5" w:rsidRDefault="005629F5" w:rsidP="005629F5">
      <w:r w:rsidRPr="005629F5">
        <w:rPr>
          <w:lang w:val="en-US"/>
        </w:rPr>
        <w:t>D</w:t>
      </w:r>
      <w:r w:rsidRPr="005629F5">
        <w:t>.аналитический метод</w:t>
      </w:r>
    </w:p>
    <w:p w:rsidR="005629F5" w:rsidRPr="005629F5" w:rsidRDefault="005629F5" w:rsidP="005629F5">
      <w:r w:rsidRPr="005629F5">
        <w:rPr>
          <w:lang w:val="en-US"/>
        </w:rPr>
        <w:t>E</w:t>
      </w:r>
      <w:r w:rsidRPr="005629F5">
        <w:t>.аналитический и математический методы</w:t>
      </w:r>
    </w:p>
    <w:p w:rsidR="005629F5" w:rsidRPr="005629F5" w:rsidRDefault="005629F5" w:rsidP="005629F5">
      <w:pPr>
        <w:spacing w:after="200" w:line="276" w:lineRule="auto"/>
        <w:rPr>
          <w:rFonts w:eastAsiaTheme="minorHAnsi"/>
          <w:lang w:eastAsia="en-US"/>
        </w:rPr>
      </w:pPr>
    </w:p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Default="005629F5" w:rsidP="00830303"/>
    <w:p w:rsidR="005629F5" w:rsidRPr="00846ED2" w:rsidRDefault="005629F5" w:rsidP="005629F5">
      <w:pPr>
        <w:jc w:val="center"/>
        <w:rPr>
          <w:lang w:eastAsia="ko-KR"/>
        </w:rPr>
      </w:pPr>
      <w:r w:rsidRPr="00846ED2">
        <w:rPr>
          <w:lang w:eastAsia="ko-KR"/>
        </w:rPr>
        <w:lastRenderedPageBreak/>
        <w:t>Рубежный контроль по дисциплине «</w:t>
      </w:r>
      <w:proofErr w:type="spellStart"/>
      <w:r w:rsidRPr="00846ED2">
        <w:rPr>
          <w:lang w:eastAsia="ko-KR"/>
        </w:rPr>
        <w:t>Тепломассообмен</w:t>
      </w:r>
      <w:proofErr w:type="spellEnd"/>
      <w:r w:rsidRPr="00846ED2">
        <w:rPr>
          <w:lang w:eastAsia="ko-KR"/>
        </w:rPr>
        <w:t>»</w:t>
      </w:r>
    </w:p>
    <w:p w:rsidR="005629F5" w:rsidRPr="00846ED2" w:rsidRDefault="005629F5" w:rsidP="005629F5">
      <w:pPr>
        <w:jc w:val="center"/>
        <w:rPr>
          <w:lang w:eastAsia="ko-KR"/>
        </w:rPr>
      </w:pPr>
    </w:p>
    <w:p w:rsidR="005629F5" w:rsidRPr="00846ED2" w:rsidRDefault="005629F5" w:rsidP="005629F5">
      <w:pPr>
        <w:jc w:val="center"/>
        <w:rPr>
          <w:lang w:eastAsia="ko-KR"/>
        </w:rPr>
      </w:pPr>
      <w:r w:rsidRPr="00846ED2">
        <w:rPr>
          <w:lang w:eastAsia="ko-KR"/>
        </w:rPr>
        <w:t>Вариант №3</w:t>
      </w:r>
    </w:p>
    <w:p w:rsidR="005629F5" w:rsidRPr="00846ED2" w:rsidRDefault="005629F5" w:rsidP="005629F5">
      <w:pPr>
        <w:rPr>
          <w:lang w:eastAsia="ko-KR"/>
        </w:rPr>
      </w:pPr>
    </w:p>
    <w:p w:rsidR="005629F5" w:rsidRPr="00846ED2" w:rsidRDefault="005629F5" w:rsidP="005629F5">
      <w:pPr>
        <w:rPr>
          <w:lang w:eastAsia="ko-KR"/>
        </w:rPr>
      </w:pPr>
      <w:r w:rsidRPr="00846ED2">
        <w:rPr>
          <w:lang w:eastAsia="ko-KR"/>
        </w:rPr>
        <w:t>1. Какое направление имеет вектор теплового потока?</w:t>
      </w:r>
      <w:r w:rsidRPr="00846ED2">
        <w:rPr>
          <w:lang w:eastAsia="ko-KR"/>
        </w:rPr>
        <w:tab/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a</w:t>
      </w:r>
      <w:proofErr w:type="gramEnd"/>
      <w:r w:rsidRPr="00846ED2">
        <w:rPr>
          <w:lang w:eastAsia="ko-KR"/>
        </w:rPr>
        <w:t>. совпадает с направлением вектора градиента температур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b</w:t>
      </w:r>
      <w:proofErr w:type="gramEnd"/>
      <w:r w:rsidRPr="00846ED2">
        <w:rPr>
          <w:lang w:eastAsia="ko-KR"/>
        </w:rPr>
        <w:t>. зависит от краевых условий задачи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c</w:t>
      </w:r>
      <w:proofErr w:type="gramEnd"/>
      <w:r w:rsidRPr="00846ED2">
        <w:rPr>
          <w:lang w:eastAsia="ko-KR"/>
        </w:rPr>
        <w:t>. направлен в сторону уменьшения температуры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d</w:t>
      </w:r>
      <w:proofErr w:type="gramEnd"/>
      <w:r w:rsidRPr="00846ED2">
        <w:rPr>
          <w:lang w:eastAsia="ko-KR"/>
        </w:rPr>
        <w:t>. направлен в сторону увеличения температуры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e</w:t>
      </w:r>
      <w:proofErr w:type="gramEnd"/>
      <w:r w:rsidRPr="00846ED2">
        <w:rPr>
          <w:lang w:eastAsia="ko-KR"/>
        </w:rPr>
        <w:t>. произвольное</w:t>
      </w:r>
    </w:p>
    <w:p w:rsidR="005629F5" w:rsidRPr="00846ED2" w:rsidRDefault="005629F5" w:rsidP="005629F5">
      <w:r w:rsidRPr="00846ED2">
        <w:rPr>
          <w:lang w:eastAsia="ko-KR"/>
        </w:rPr>
        <w:t xml:space="preserve">2. </w:t>
      </w:r>
      <w:r w:rsidRPr="00846ED2">
        <w:t>Перечислите факторы, от которых зависит значение коэффициента теплопроводности: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a</w:t>
      </w:r>
      <w:proofErr w:type="gramEnd"/>
      <w:r w:rsidRPr="00846ED2">
        <w:rPr>
          <w:lang w:eastAsia="ko-KR"/>
        </w:rPr>
        <w:t>. формы тела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b</w:t>
      </w:r>
      <w:proofErr w:type="gramEnd"/>
      <w:r w:rsidRPr="00846ED2">
        <w:rPr>
          <w:lang w:eastAsia="ko-KR"/>
        </w:rPr>
        <w:t>. это независимая величина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c</w:t>
      </w:r>
      <w:proofErr w:type="gramEnd"/>
      <w:r w:rsidRPr="00846ED2">
        <w:rPr>
          <w:lang w:eastAsia="ko-KR"/>
        </w:rPr>
        <w:t>. размеров тела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d</w:t>
      </w:r>
      <w:proofErr w:type="gramEnd"/>
      <w:r w:rsidRPr="00846ED2">
        <w:rPr>
          <w:lang w:eastAsia="ko-KR"/>
        </w:rPr>
        <w:t>. температуры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e</w:t>
      </w:r>
      <w:proofErr w:type="gramEnd"/>
      <w:r w:rsidRPr="00846ED2">
        <w:rPr>
          <w:lang w:eastAsia="ko-KR"/>
        </w:rPr>
        <w:t>. краевых условий задачи</w:t>
      </w:r>
    </w:p>
    <w:p w:rsidR="005629F5" w:rsidRPr="00846ED2" w:rsidRDefault="005629F5" w:rsidP="005629F5">
      <w:pPr>
        <w:rPr>
          <w:lang w:eastAsia="ko-KR"/>
        </w:rPr>
      </w:pPr>
      <w:r w:rsidRPr="00846ED2">
        <w:rPr>
          <w:lang w:eastAsia="ko-KR"/>
        </w:rPr>
        <w:t>3. Каким образом можно учесть зависимость коэффициента теплопроводности от температуры: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a</w:t>
      </w:r>
      <w:proofErr w:type="gramEnd"/>
      <w:r w:rsidRPr="00846ED2">
        <w:rPr>
          <w:lang w:eastAsia="ko-KR"/>
        </w:rPr>
        <w:t>. только экспериментальным способом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b</w:t>
      </w:r>
      <w:proofErr w:type="gramEnd"/>
      <w:r w:rsidRPr="00846ED2">
        <w:rPr>
          <w:lang w:eastAsia="ko-KR"/>
        </w:rPr>
        <w:t xml:space="preserve">. по эмпирической формуле </w:t>
      </w:r>
      <w:r w:rsidRPr="00846ED2">
        <w:rPr>
          <w:lang w:eastAsia="ko-KR"/>
        </w:rPr>
        <w:tab/>
        <w:t>λ = λ</w:t>
      </w:r>
      <w:r w:rsidRPr="00846ED2">
        <w:rPr>
          <w:vertAlign w:val="subscript"/>
          <w:lang w:eastAsia="ko-KR"/>
        </w:rPr>
        <w:t xml:space="preserve">0 </w:t>
      </w:r>
      <w:r w:rsidRPr="00846ED2">
        <w:rPr>
          <w:lang w:eastAsia="ko-KR"/>
        </w:rPr>
        <w:t xml:space="preserve">[1+ </w:t>
      </w:r>
      <w:r w:rsidRPr="00846ED2">
        <w:rPr>
          <w:i/>
          <w:lang w:eastAsia="ko-KR"/>
        </w:rPr>
        <w:t>в</w:t>
      </w:r>
      <w:r w:rsidRPr="00846ED2">
        <w:rPr>
          <w:lang w:eastAsia="ko-KR"/>
        </w:rPr>
        <w:t xml:space="preserve">( </w:t>
      </w:r>
      <w:r w:rsidRPr="00846ED2">
        <w:rPr>
          <w:lang w:val="en-US" w:eastAsia="ko-KR"/>
        </w:rPr>
        <w:t>t</w:t>
      </w:r>
      <w:r w:rsidRPr="00846ED2">
        <w:rPr>
          <w:lang w:eastAsia="ko-KR"/>
        </w:rPr>
        <w:t xml:space="preserve"> - </w:t>
      </w:r>
      <w:r w:rsidRPr="00846ED2">
        <w:rPr>
          <w:lang w:val="en-US" w:eastAsia="ko-KR"/>
        </w:rPr>
        <w:t>t</w:t>
      </w:r>
      <w:r w:rsidRPr="00846ED2">
        <w:rPr>
          <w:vertAlign w:val="subscript"/>
          <w:lang w:eastAsia="ko-KR"/>
        </w:rPr>
        <w:t>0</w:t>
      </w:r>
      <w:r w:rsidRPr="00846ED2">
        <w:rPr>
          <w:lang w:eastAsia="ko-KR"/>
        </w:rPr>
        <w:t>)]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c</w:t>
      </w:r>
      <w:proofErr w:type="gramEnd"/>
      <w:r w:rsidRPr="00846ED2">
        <w:rPr>
          <w:lang w:eastAsia="ko-KR"/>
        </w:rPr>
        <w:t>. по справочным данным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d</w:t>
      </w:r>
      <w:proofErr w:type="gramEnd"/>
      <w:r w:rsidRPr="00846ED2">
        <w:rPr>
          <w:lang w:eastAsia="ko-KR"/>
        </w:rPr>
        <w:t>. нет правильного ответа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e</w:t>
      </w:r>
      <w:proofErr w:type="gramEnd"/>
      <w:r w:rsidRPr="00846ED2">
        <w:rPr>
          <w:lang w:eastAsia="ko-KR"/>
        </w:rPr>
        <w:t>. не зависит от температуры</w:t>
      </w:r>
    </w:p>
    <w:p w:rsidR="005629F5" w:rsidRPr="00846ED2" w:rsidRDefault="005629F5" w:rsidP="005629F5">
      <w:pPr>
        <w:pStyle w:val="3"/>
        <w:rPr>
          <w:sz w:val="24"/>
          <w:szCs w:val="24"/>
        </w:rPr>
      </w:pPr>
      <w:r w:rsidRPr="00846ED2">
        <w:rPr>
          <w:sz w:val="24"/>
          <w:szCs w:val="24"/>
        </w:rPr>
        <w:t>4. Условия, характеризующие распределение температуры на поверхности тела, называются:</w:t>
      </w:r>
    </w:p>
    <w:p w:rsidR="005629F5" w:rsidRPr="00846ED2" w:rsidRDefault="005629F5" w:rsidP="005629F5">
      <w:pPr>
        <w:pStyle w:val="3"/>
        <w:rPr>
          <w:sz w:val="24"/>
          <w:szCs w:val="24"/>
        </w:rPr>
      </w:pPr>
      <w:r w:rsidRPr="00846ED2">
        <w:rPr>
          <w:sz w:val="24"/>
          <w:szCs w:val="24"/>
        </w:rPr>
        <w:tab/>
      </w:r>
      <w:proofErr w:type="gramStart"/>
      <w:r w:rsidRPr="00846ED2">
        <w:rPr>
          <w:sz w:val="24"/>
          <w:szCs w:val="24"/>
          <w:lang w:val="en-US"/>
        </w:rPr>
        <w:t>a</w:t>
      </w:r>
      <w:proofErr w:type="gramEnd"/>
      <w:r w:rsidRPr="00846ED2">
        <w:rPr>
          <w:sz w:val="24"/>
          <w:szCs w:val="24"/>
        </w:rPr>
        <w:t>. граничными</w:t>
      </w:r>
    </w:p>
    <w:p w:rsidR="005629F5" w:rsidRPr="00846ED2" w:rsidRDefault="005629F5" w:rsidP="005629F5">
      <w:pPr>
        <w:pStyle w:val="3"/>
        <w:rPr>
          <w:sz w:val="24"/>
          <w:szCs w:val="24"/>
        </w:rPr>
      </w:pPr>
      <w:r w:rsidRPr="00846ED2">
        <w:rPr>
          <w:sz w:val="24"/>
          <w:szCs w:val="24"/>
        </w:rPr>
        <w:tab/>
      </w:r>
      <w:proofErr w:type="gramStart"/>
      <w:r w:rsidRPr="00846ED2">
        <w:rPr>
          <w:sz w:val="24"/>
          <w:szCs w:val="24"/>
          <w:lang w:val="en-US"/>
        </w:rPr>
        <w:t>b</w:t>
      </w:r>
      <w:proofErr w:type="gramEnd"/>
      <w:r w:rsidRPr="00846ED2">
        <w:rPr>
          <w:sz w:val="24"/>
          <w:szCs w:val="24"/>
        </w:rPr>
        <w:t>. краевыми</w:t>
      </w:r>
    </w:p>
    <w:p w:rsidR="005629F5" w:rsidRPr="00846ED2" w:rsidRDefault="005629F5" w:rsidP="005629F5">
      <w:pPr>
        <w:pStyle w:val="3"/>
        <w:rPr>
          <w:sz w:val="24"/>
          <w:szCs w:val="24"/>
        </w:rPr>
      </w:pPr>
      <w:r w:rsidRPr="00846ED2">
        <w:rPr>
          <w:sz w:val="24"/>
          <w:szCs w:val="24"/>
        </w:rPr>
        <w:tab/>
      </w:r>
      <w:proofErr w:type="gramStart"/>
      <w:r w:rsidRPr="00846ED2">
        <w:rPr>
          <w:sz w:val="24"/>
          <w:szCs w:val="24"/>
          <w:lang w:val="en-US"/>
        </w:rPr>
        <w:t>c</w:t>
      </w:r>
      <w:proofErr w:type="gramEnd"/>
      <w:r w:rsidRPr="00846ED2">
        <w:rPr>
          <w:sz w:val="24"/>
          <w:szCs w:val="24"/>
        </w:rPr>
        <w:t>. подобия</w:t>
      </w:r>
    </w:p>
    <w:p w:rsidR="005629F5" w:rsidRPr="00846ED2" w:rsidRDefault="005629F5" w:rsidP="005629F5">
      <w:pPr>
        <w:pStyle w:val="3"/>
        <w:ind w:firstLine="708"/>
        <w:rPr>
          <w:sz w:val="24"/>
          <w:szCs w:val="24"/>
        </w:rPr>
      </w:pPr>
      <w:proofErr w:type="gramStart"/>
      <w:r w:rsidRPr="00846ED2">
        <w:rPr>
          <w:sz w:val="24"/>
          <w:szCs w:val="24"/>
          <w:lang w:val="en-US"/>
        </w:rPr>
        <w:t>d</w:t>
      </w:r>
      <w:proofErr w:type="gramEnd"/>
      <w:r w:rsidRPr="00846ED2">
        <w:rPr>
          <w:sz w:val="24"/>
          <w:szCs w:val="24"/>
        </w:rPr>
        <w:t xml:space="preserve">. геометрическими </w:t>
      </w:r>
    </w:p>
    <w:p w:rsidR="005629F5" w:rsidRPr="00846ED2" w:rsidRDefault="005629F5" w:rsidP="005629F5">
      <w:pPr>
        <w:pStyle w:val="3"/>
        <w:ind w:firstLine="705"/>
        <w:rPr>
          <w:sz w:val="24"/>
          <w:szCs w:val="24"/>
        </w:rPr>
      </w:pPr>
      <w:proofErr w:type="gramStart"/>
      <w:r w:rsidRPr="00846ED2">
        <w:rPr>
          <w:sz w:val="24"/>
          <w:szCs w:val="24"/>
          <w:lang w:val="en-US"/>
        </w:rPr>
        <w:t>e</w:t>
      </w:r>
      <w:proofErr w:type="gramEnd"/>
      <w:r w:rsidRPr="00846ED2">
        <w:rPr>
          <w:sz w:val="24"/>
          <w:szCs w:val="24"/>
        </w:rPr>
        <w:t>. однозначности</w:t>
      </w:r>
    </w:p>
    <w:p w:rsidR="005629F5" w:rsidRPr="00846ED2" w:rsidRDefault="005629F5" w:rsidP="005629F5">
      <w:pPr>
        <w:pStyle w:val="3"/>
        <w:rPr>
          <w:sz w:val="24"/>
          <w:szCs w:val="24"/>
          <w:lang w:eastAsia="ko-KR"/>
        </w:rPr>
      </w:pPr>
      <w:r w:rsidRPr="00846ED2">
        <w:rPr>
          <w:sz w:val="24"/>
          <w:szCs w:val="24"/>
          <w:lang w:eastAsia="ko-KR"/>
        </w:rPr>
        <w:t xml:space="preserve">5. Граничные условия </w:t>
      </w:r>
      <w:r w:rsidRPr="00846ED2">
        <w:rPr>
          <w:sz w:val="24"/>
          <w:szCs w:val="24"/>
          <w:lang w:val="en-US" w:eastAsia="ko-KR"/>
        </w:rPr>
        <w:t>III</w:t>
      </w:r>
      <w:r w:rsidRPr="00846ED2">
        <w:rPr>
          <w:sz w:val="24"/>
          <w:szCs w:val="24"/>
          <w:lang w:eastAsia="ko-KR"/>
        </w:rPr>
        <w:t xml:space="preserve"> рода задаются: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a</w:t>
      </w:r>
      <w:proofErr w:type="gramEnd"/>
      <w:r w:rsidRPr="00846ED2">
        <w:rPr>
          <w:lang w:eastAsia="ko-KR"/>
        </w:rPr>
        <w:t>. законом распределения температуры на поверхности тела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b</w:t>
      </w:r>
      <w:proofErr w:type="gramEnd"/>
      <w:r w:rsidRPr="00846ED2">
        <w:rPr>
          <w:lang w:eastAsia="ko-KR"/>
        </w:rPr>
        <w:t>. плотностью теплового потока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c</w:t>
      </w:r>
      <w:proofErr w:type="gramEnd"/>
      <w:r w:rsidRPr="00846ED2">
        <w:rPr>
          <w:lang w:eastAsia="ko-KR"/>
        </w:rPr>
        <w:t>. законом теплоотдачи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d</w:t>
      </w:r>
      <w:proofErr w:type="gramEnd"/>
      <w:r w:rsidRPr="00846ED2">
        <w:rPr>
          <w:lang w:eastAsia="ko-KR"/>
        </w:rPr>
        <w:t>. поверхностной  плотностью теплового потока</w:t>
      </w:r>
    </w:p>
    <w:p w:rsidR="005629F5" w:rsidRPr="00846ED2" w:rsidRDefault="005629F5" w:rsidP="005629F5">
      <w:pPr>
        <w:ind w:left="720"/>
        <w:rPr>
          <w:lang w:eastAsia="ko-KR"/>
        </w:rPr>
      </w:pPr>
      <w:proofErr w:type="gramStart"/>
      <w:r w:rsidRPr="00846ED2">
        <w:rPr>
          <w:lang w:val="en-US" w:eastAsia="ko-KR"/>
        </w:rPr>
        <w:t>e</w:t>
      </w:r>
      <w:proofErr w:type="gramEnd"/>
      <w:r w:rsidRPr="00846ED2">
        <w:rPr>
          <w:lang w:eastAsia="ko-KR"/>
        </w:rPr>
        <w:t>. законом теплоотдачи и температурой окружающей среды</w:t>
      </w:r>
    </w:p>
    <w:p w:rsidR="005629F5" w:rsidRPr="00846ED2" w:rsidRDefault="005629F5" w:rsidP="005629F5">
      <w:r w:rsidRPr="00846ED2">
        <w:lastRenderedPageBreak/>
        <w:t xml:space="preserve">6. Число </w:t>
      </w:r>
      <w:proofErr w:type="spellStart"/>
      <w:r w:rsidRPr="00846ED2">
        <w:t>Рейнольд</w:t>
      </w:r>
      <w:proofErr w:type="spellEnd"/>
      <w:proofErr w:type="gramStart"/>
      <w:r w:rsidRPr="00846ED2">
        <w:rPr>
          <w:lang w:val="en-US"/>
        </w:rPr>
        <w:t>c</w:t>
      </w:r>
      <w:proofErr w:type="gramEnd"/>
      <w:r w:rsidRPr="00846ED2">
        <w:t>а  определяется выражением: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a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460" w:dyaOrig="480">
          <v:shape id="_x0000_i1065" type="#_x0000_t75" style="width:23.25pt;height:24pt" o:ole="" fillcolor="window">
            <v:imagedata r:id="rId20" o:title=""/>
          </v:shape>
          <o:OLEObject Type="Embed" ProgID="Equation.3" ShapeID="_x0000_i1065" DrawAspect="Content" ObjectID="_1609769484" r:id="rId74"/>
        </w:objec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a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480" w:dyaOrig="480">
          <v:shape id="_x0000_i1066" type="#_x0000_t75" style="width:24pt;height:24pt" o:ole="" fillcolor="window">
            <v:imagedata r:id="rId57" o:title=""/>
          </v:shape>
          <o:OLEObject Type="Embed" ProgID="Equation.3" ShapeID="_x0000_i1066" DrawAspect="Content" ObjectID="_1609769485" r:id="rId75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b</w:t>
      </w:r>
      <w:proofErr w:type="gramEnd"/>
      <w:r w:rsidRPr="00846ED2">
        <w:t xml:space="preserve">. </w:t>
      </w:r>
      <w:r w:rsidRPr="00846ED2">
        <w:rPr>
          <w:position w:val="-20"/>
        </w:rPr>
        <w:object w:dxaOrig="560" w:dyaOrig="499">
          <v:shape id="_x0000_i1067" type="#_x0000_t75" style="width:27.75pt;height:24.75pt" o:ole="" fillcolor="window">
            <v:imagedata r:id="rId22" o:title=""/>
          </v:shape>
          <o:OLEObject Type="Embed" ProgID="Equation.3" ShapeID="_x0000_i1067" DrawAspect="Content" ObjectID="_1609769486" r:id="rId76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c</w:t>
      </w:r>
      <w:proofErr w:type="gramEnd"/>
      <w:r w:rsidRPr="00846ED2">
        <w:t xml:space="preserve">. </w:t>
      </w:r>
      <w:r w:rsidRPr="00846ED2">
        <w:rPr>
          <w:position w:val="-20"/>
          <w:lang w:val="en-US"/>
        </w:rPr>
        <w:object w:dxaOrig="1200" w:dyaOrig="540">
          <v:shape id="_x0000_i1068" type="#_x0000_t75" style="width:60pt;height:27pt" o:ole="" fillcolor="window">
            <v:imagedata r:id="rId24" o:title=""/>
          </v:shape>
          <o:OLEObject Type="Embed" ProgID="Equation.3" ShapeID="_x0000_i1068" DrawAspect="Content" ObjectID="_1609769487" r:id="rId77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d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680" w:dyaOrig="560">
          <v:shape id="_x0000_i1069" type="#_x0000_t75" style="width:33.75pt;height:27.75pt" o:ole="" fillcolor="window">
            <v:imagedata r:id="rId26" o:title=""/>
          </v:shape>
          <o:OLEObject Type="Embed" ProgID="Equation.3" ShapeID="_x0000_i1069" DrawAspect="Content" ObjectID="_1609769488" r:id="rId78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e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580" w:dyaOrig="480">
          <v:shape id="_x0000_i1070" type="#_x0000_t75" style="width:29.25pt;height:24pt" o:ole="" fillcolor="window">
            <v:imagedata r:id="rId28" o:title=""/>
          </v:shape>
          <o:OLEObject Type="Embed" ProgID="Equation.3" ShapeID="_x0000_i1070" DrawAspect="Content" ObjectID="_1609769489" r:id="rId79"/>
        </w:object>
      </w:r>
    </w:p>
    <w:p w:rsidR="005629F5" w:rsidRPr="00846ED2" w:rsidRDefault="005629F5" w:rsidP="005629F5">
      <w:r w:rsidRPr="00846ED2">
        <w:t>7. Число Прандтля  определяется выражением: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a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480" w:dyaOrig="480">
          <v:shape id="_x0000_i1071" type="#_x0000_t75" style="width:24pt;height:24pt" o:ole="" fillcolor="window">
            <v:imagedata r:id="rId80" o:title=""/>
          </v:shape>
          <o:OLEObject Type="Embed" ProgID="Equation.3" ShapeID="_x0000_i1071" DrawAspect="Content" ObjectID="_1609769490" r:id="rId81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b</w:t>
      </w:r>
      <w:proofErr w:type="gramEnd"/>
      <w:r w:rsidRPr="00846ED2">
        <w:t xml:space="preserve">. </w:t>
      </w:r>
      <w:r w:rsidRPr="00846ED2">
        <w:rPr>
          <w:position w:val="-20"/>
        </w:rPr>
        <w:object w:dxaOrig="560" w:dyaOrig="499">
          <v:shape id="_x0000_i1072" type="#_x0000_t75" style="width:27.75pt;height:24.75pt" o:ole="" fillcolor="window">
            <v:imagedata r:id="rId22" o:title=""/>
          </v:shape>
          <o:OLEObject Type="Embed" ProgID="Equation.3" ShapeID="_x0000_i1072" DrawAspect="Content" ObjectID="_1609769491" r:id="rId82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c</w:t>
      </w:r>
      <w:proofErr w:type="gramEnd"/>
      <w:r w:rsidRPr="00846ED2">
        <w:t xml:space="preserve">. </w:t>
      </w:r>
      <w:r w:rsidRPr="00846ED2">
        <w:rPr>
          <w:position w:val="-20"/>
          <w:lang w:val="en-US"/>
        </w:rPr>
        <w:object w:dxaOrig="1200" w:dyaOrig="540">
          <v:shape id="_x0000_i1073" type="#_x0000_t75" style="width:60pt;height:27pt" o:ole="" fillcolor="window">
            <v:imagedata r:id="rId24" o:title=""/>
          </v:shape>
          <o:OLEObject Type="Embed" ProgID="Equation.3" ShapeID="_x0000_i1073" DrawAspect="Content" ObjectID="_1609769492" r:id="rId83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d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680" w:dyaOrig="560">
          <v:shape id="_x0000_i1074" type="#_x0000_t75" style="width:33.75pt;height:27.75pt" o:ole="" fillcolor="window">
            <v:imagedata r:id="rId26" o:title=""/>
          </v:shape>
          <o:OLEObject Type="Embed" ProgID="Equation.3" ShapeID="_x0000_i1074" DrawAspect="Content" ObjectID="_1609769493" r:id="rId84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e</w:t>
      </w:r>
      <w:proofErr w:type="gramEnd"/>
      <w:r w:rsidRPr="00846ED2">
        <w:t xml:space="preserve">. </w:t>
      </w:r>
      <w:r w:rsidRPr="00846ED2">
        <w:rPr>
          <w:position w:val="-18"/>
          <w:lang w:val="en-US"/>
        </w:rPr>
        <w:object w:dxaOrig="580" w:dyaOrig="480">
          <v:shape id="_x0000_i1075" type="#_x0000_t75" style="width:29.25pt;height:24pt" o:ole="" fillcolor="window">
            <v:imagedata r:id="rId28" o:title=""/>
          </v:shape>
          <o:OLEObject Type="Embed" ProgID="Equation.3" ShapeID="_x0000_i1075" DrawAspect="Content" ObjectID="_1609769494" r:id="rId85"/>
        </w:object>
      </w:r>
      <w:r w:rsidRPr="00846ED2">
        <w:tab/>
      </w:r>
    </w:p>
    <w:p w:rsidR="005629F5" w:rsidRPr="00846ED2" w:rsidRDefault="005629F5" w:rsidP="005629F5">
      <w:r w:rsidRPr="00846ED2">
        <w:t>8.  Какое из чисел подобия характеризует интенсивность конвективного теплообмена?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a</w:t>
      </w:r>
      <w:proofErr w:type="gramEnd"/>
      <w:r w:rsidRPr="00846ED2">
        <w:t xml:space="preserve">. число </w:t>
      </w:r>
      <w:proofErr w:type="spellStart"/>
      <w:r w:rsidRPr="00846ED2">
        <w:t>Рейнольдса</w:t>
      </w:r>
      <w:proofErr w:type="spellEnd"/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b</w:t>
      </w:r>
      <w:proofErr w:type="gramEnd"/>
      <w:r w:rsidRPr="00846ED2">
        <w:t>. число Нуссельта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c</w:t>
      </w:r>
      <w:proofErr w:type="gramEnd"/>
      <w:r w:rsidRPr="00846ED2">
        <w:t>. число Прандтля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d</w:t>
      </w:r>
      <w:proofErr w:type="gramEnd"/>
      <w:r w:rsidRPr="00846ED2">
        <w:t xml:space="preserve">. число </w:t>
      </w:r>
      <w:proofErr w:type="spellStart"/>
      <w:r w:rsidRPr="00846ED2">
        <w:t>Грасгофа</w:t>
      </w:r>
      <w:proofErr w:type="spellEnd"/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e</w:t>
      </w:r>
      <w:proofErr w:type="gramEnd"/>
      <w:r w:rsidRPr="00846ED2">
        <w:t>. число Фурье</w:t>
      </w:r>
    </w:p>
    <w:p w:rsidR="005629F5" w:rsidRPr="00846ED2" w:rsidRDefault="005629F5" w:rsidP="005629F5">
      <w:r w:rsidRPr="00846ED2">
        <w:t xml:space="preserve">9.  Величина потока излучения между двумя параллельными поверхностями </w:t>
      </w:r>
      <w:r w:rsidRPr="00846ED2">
        <w:rPr>
          <w:lang w:val="en-US"/>
        </w:rPr>
        <w:t>q</w:t>
      </w:r>
      <w:r w:rsidRPr="00846ED2">
        <w:t>=2800 кВт/м</w:t>
      </w:r>
      <w:proofErr w:type="gramStart"/>
      <w:r w:rsidRPr="00846ED2">
        <w:rPr>
          <w:vertAlign w:val="superscript"/>
        </w:rPr>
        <w:t>2</w:t>
      </w:r>
      <w:proofErr w:type="gramEnd"/>
      <w:r w:rsidRPr="00846ED2">
        <w:t>. Как изменится величина потока, если между излучающими поверхностями поставить три экрана: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a</w:t>
      </w:r>
      <w:proofErr w:type="gramEnd"/>
      <w:r w:rsidRPr="00846ED2">
        <w:t xml:space="preserve">. </w:t>
      </w:r>
      <w:r w:rsidRPr="00846ED2">
        <w:rPr>
          <w:lang w:val="en-US"/>
        </w:rPr>
        <w:t>q</w:t>
      </w:r>
      <w:r w:rsidRPr="00846ED2">
        <w:t>=1400 кВт/м</w:t>
      </w:r>
      <w:r w:rsidRPr="00846ED2">
        <w:rPr>
          <w:vertAlign w:val="superscript"/>
        </w:rPr>
        <w:t>2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b</w:t>
      </w:r>
      <w:proofErr w:type="gramEnd"/>
      <w:r w:rsidRPr="00846ED2">
        <w:t xml:space="preserve">. </w:t>
      </w:r>
      <w:r w:rsidRPr="00846ED2">
        <w:rPr>
          <w:lang w:val="en-US"/>
        </w:rPr>
        <w:t>q</w:t>
      </w:r>
      <w:r w:rsidRPr="00846ED2">
        <w:t>=700 кВт/м</w:t>
      </w:r>
      <w:r w:rsidRPr="00846ED2">
        <w:rPr>
          <w:vertAlign w:val="superscript"/>
        </w:rPr>
        <w:t>2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c</w:t>
      </w:r>
      <w:proofErr w:type="gramEnd"/>
      <w:r w:rsidRPr="00846ED2">
        <w:t xml:space="preserve">. </w:t>
      </w:r>
      <w:r w:rsidRPr="00846ED2">
        <w:rPr>
          <w:lang w:val="en-US"/>
        </w:rPr>
        <w:t>q</w:t>
      </w:r>
      <w:r w:rsidRPr="00846ED2">
        <w:t>=933 кВт/м</w:t>
      </w:r>
      <w:r w:rsidRPr="00846ED2">
        <w:rPr>
          <w:vertAlign w:val="superscript"/>
        </w:rPr>
        <w:t>2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d</w:t>
      </w:r>
      <w:proofErr w:type="gramEnd"/>
      <w:r w:rsidRPr="00846ED2">
        <w:t>. надо знать материал экрана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e</w:t>
      </w:r>
      <w:proofErr w:type="gramEnd"/>
      <w:r w:rsidRPr="00846ED2">
        <w:t>. не изменится</w:t>
      </w:r>
    </w:p>
    <w:p w:rsidR="005629F5" w:rsidRPr="00846ED2" w:rsidRDefault="005629F5" w:rsidP="005629F5">
      <w:r w:rsidRPr="00846ED2">
        <w:t xml:space="preserve">10.  В чем разница между числами  </w:t>
      </w:r>
      <w:r w:rsidRPr="00846ED2">
        <w:rPr>
          <w:position w:val="-24"/>
        </w:rPr>
        <w:object w:dxaOrig="820" w:dyaOrig="620">
          <v:shape id="_x0000_i1076" type="#_x0000_t75" style="width:41.25pt;height:30.75pt" o:ole="" fillcolor="window">
            <v:imagedata r:id="rId38" o:title=""/>
          </v:shape>
          <o:OLEObject Type="Embed" ProgID="Equation.3" ShapeID="_x0000_i1076" DrawAspect="Content" ObjectID="_1609769495" r:id="rId86"/>
        </w:object>
      </w:r>
      <w:r w:rsidRPr="00846ED2">
        <w:t xml:space="preserve"> и </w:t>
      </w:r>
      <w:r w:rsidRPr="00846ED2">
        <w:rPr>
          <w:position w:val="-24"/>
        </w:rPr>
        <w:object w:dxaOrig="900" w:dyaOrig="620">
          <v:shape id="_x0000_i1077" type="#_x0000_t75" style="width:45pt;height:30.75pt" o:ole="" fillcolor="window">
            <v:imagedata r:id="rId40" o:title=""/>
          </v:shape>
          <o:OLEObject Type="Embed" ProgID="Equation.3" ShapeID="_x0000_i1077" DrawAspect="Content" ObjectID="_1609769496" r:id="rId87"/>
        </w:object>
      </w:r>
      <w:r w:rsidRPr="00846ED2">
        <w:t>?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a</w:t>
      </w:r>
      <w:proofErr w:type="gramEnd"/>
      <w:r w:rsidRPr="00846ED2">
        <w:t>. разницы нет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b</w:t>
      </w:r>
      <w:r w:rsidRPr="00846ED2">
        <w:t xml:space="preserve">. </w:t>
      </w:r>
      <w:r w:rsidRPr="00846ED2">
        <w:rPr>
          <w:lang w:val="en-US"/>
        </w:rPr>
        <w:t>Nu</w:t>
      </w:r>
      <w:r w:rsidRPr="00846ED2">
        <w:t xml:space="preserve"> характеризует среду, </w:t>
      </w:r>
      <w:r w:rsidRPr="00846ED2">
        <w:rPr>
          <w:lang w:val="en-US"/>
        </w:rPr>
        <w:t>Bi</w:t>
      </w:r>
      <w:r w:rsidRPr="00846ED2">
        <w:t xml:space="preserve"> характеризует изделие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c</w:t>
      </w:r>
      <w:r w:rsidRPr="00846ED2">
        <w:t xml:space="preserve">.  </w:t>
      </w:r>
      <w:r w:rsidRPr="00846ED2">
        <w:rPr>
          <w:lang w:val="en-US"/>
        </w:rPr>
        <w:t>Nu</w:t>
      </w:r>
      <w:proofErr w:type="gramEnd"/>
      <w:r w:rsidRPr="00846ED2">
        <w:t xml:space="preserve"> характеризует изделие, </w:t>
      </w:r>
      <w:r w:rsidRPr="00846ED2">
        <w:rPr>
          <w:lang w:val="en-US"/>
        </w:rPr>
        <w:t>Bi</w:t>
      </w:r>
      <w:r w:rsidRPr="00846ED2">
        <w:t xml:space="preserve"> характеризует среду 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d</w:t>
      </w:r>
      <w:proofErr w:type="gramEnd"/>
      <w:r w:rsidRPr="00846ED2">
        <w:t xml:space="preserve">. в числе </w:t>
      </w:r>
      <w:r w:rsidRPr="00846ED2">
        <w:rPr>
          <w:lang w:val="en-US"/>
        </w:rPr>
        <w:t>Bi</w:t>
      </w:r>
      <w:r w:rsidRPr="00846ED2">
        <w:t xml:space="preserve"> значение λ – теплопроводность среды; в числе </w:t>
      </w:r>
      <w:r w:rsidRPr="00846ED2">
        <w:rPr>
          <w:lang w:val="en-US"/>
        </w:rPr>
        <w:t>Nu</w:t>
      </w:r>
      <w:r w:rsidRPr="00846ED2">
        <w:t xml:space="preserve">        </w:t>
      </w:r>
    </w:p>
    <w:p w:rsidR="005629F5" w:rsidRPr="00846ED2" w:rsidRDefault="005629F5" w:rsidP="005629F5">
      <w:pPr>
        <w:ind w:left="720"/>
      </w:pPr>
      <w:r w:rsidRPr="00846ED2">
        <w:lastRenderedPageBreak/>
        <w:t xml:space="preserve">    значение λ – теплопроводность материала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e</w:t>
      </w:r>
      <w:proofErr w:type="gramEnd"/>
      <w:r w:rsidRPr="00846ED2">
        <w:t xml:space="preserve">. в числе </w:t>
      </w:r>
      <w:r w:rsidRPr="00846ED2">
        <w:rPr>
          <w:lang w:val="en-US"/>
        </w:rPr>
        <w:t>Bi</w:t>
      </w:r>
      <w:r w:rsidRPr="00846ED2">
        <w:t xml:space="preserve"> значение α – теплоотдача среды; в числе </w:t>
      </w:r>
      <w:r w:rsidRPr="00846ED2">
        <w:rPr>
          <w:lang w:val="en-US"/>
        </w:rPr>
        <w:t>Nu</w:t>
      </w:r>
      <w:r w:rsidRPr="00846ED2">
        <w:t xml:space="preserve">        </w:t>
      </w:r>
    </w:p>
    <w:p w:rsidR="005629F5" w:rsidRPr="00846ED2" w:rsidRDefault="005629F5" w:rsidP="005629F5">
      <w:pPr>
        <w:ind w:left="720"/>
      </w:pPr>
      <w:r w:rsidRPr="00846ED2">
        <w:t xml:space="preserve">    значение α – теплоотдача материала</w:t>
      </w:r>
    </w:p>
    <w:p w:rsidR="005629F5" w:rsidRPr="00846ED2" w:rsidRDefault="005629F5" w:rsidP="005629F5">
      <w:r w:rsidRPr="00846ED2">
        <w:t xml:space="preserve">11. Чему равен коэффициент </w:t>
      </w:r>
      <w:proofErr w:type="spellStart"/>
      <w:r w:rsidRPr="00846ED2">
        <w:t>температуропроводности</w:t>
      </w:r>
      <w:proofErr w:type="spellEnd"/>
      <w:r w:rsidRPr="00846ED2">
        <w:t xml:space="preserve"> стали, если известно: </w:t>
      </w:r>
      <w:r w:rsidRPr="00846ED2">
        <w:sym w:font="Symbol" w:char="F072"/>
      </w:r>
      <w:proofErr w:type="spellStart"/>
      <w:proofErr w:type="gramStart"/>
      <w:r w:rsidRPr="00846ED2">
        <w:rPr>
          <w:vertAlign w:val="subscript"/>
        </w:rPr>
        <w:t>ст</w:t>
      </w:r>
      <w:proofErr w:type="spellEnd"/>
      <w:proofErr w:type="gramEnd"/>
      <w:r w:rsidRPr="00846ED2">
        <w:t>=7800 кг/м</w:t>
      </w:r>
      <w:r w:rsidRPr="00846ED2">
        <w:rPr>
          <w:vertAlign w:val="superscript"/>
        </w:rPr>
        <w:t>3</w:t>
      </w:r>
      <w:r w:rsidRPr="00846ED2">
        <w:t xml:space="preserve">, λ=37,2 Вт/м </w:t>
      </w:r>
      <w:r w:rsidRPr="00846ED2">
        <w:sym w:font="Symbol" w:char="F0D7"/>
      </w:r>
      <w:r w:rsidRPr="00846ED2">
        <w:rPr>
          <w:vertAlign w:val="superscript"/>
        </w:rPr>
        <w:t>0</w:t>
      </w:r>
      <w:r w:rsidRPr="00846ED2">
        <w:t>С, С</w:t>
      </w:r>
      <w:r w:rsidRPr="00846ED2">
        <w:rPr>
          <w:vertAlign w:val="subscript"/>
        </w:rPr>
        <w:t>р</w:t>
      </w:r>
      <w:r w:rsidRPr="00846ED2">
        <w:t>=650 Дж/кг</w:t>
      </w:r>
      <w:r w:rsidRPr="00846ED2">
        <w:sym w:font="Symbol" w:char="F0D7"/>
      </w:r>
      <w:r w:rsidRPr="00846ED2">
        <w:rPr>
          <w:vertAlign w:val="superscript"/>
        </w:rPr>
        <w:t>0</w:t>
      </w:r>
      <w:r w:rsidRPr="00846ED2">
        <w:t>С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a</w:t>
      </w:r>
      <w:r w:rsidRPr="00846ED2">
        <w:t>. 7</w:t>
      </w:r>
      <w:proofErr w:type="gramStart"/>
      <w:r w:rsidRPr="00846ED2">
        <w:t>,33</w:t>
      </w:r>
      <w:proofErr w:type="gramEnd"/>
      <w:r w:rsidRPr="00846ED2">
        <w:sym w:font="Symbol" w:char="F0D7"/>
      </w:r>
      <w:r w:rsidRPr="00846ED2">
        <w:t>10</w:t>
      </w:r>
      <w:r w:rsidRPr="00846ED2">
        <w:rPr>
          <w:vertAlign w:val="superscript"/>
        </w:rPr>
        <w:t>-6</w:t>
      </w:r>
      <w:r w:rsidRPr="00846ED2">
        <w:t xml:space="preserve"> м</w:t>
      </w:r>
      <w:r w:rsidRPr="00846ED2">
        <w:rPr>
          <w:vertAlign w:val="superscript"/>
        </w:rPr>
        <w:t>2</w:t>
      </w:r>
      <w:r w:rsidRPr="00846ED2">
        <w:t>/</w:t>
      </w:r>
      <w:r w:rsidRPr="00846ED2">
        <w:rPr>
          <w:lang w:val="en-US"/>
        </w:rPr>
        <w:t>c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b</w:t>
      </w:r>
      <w:r w:rsidRPr="00846ED2">
        <w:t>. 9</w:t>
      </w:r>
      <w:proofErr w:type="gramStart"/>
      <w:r w:rsidRPr="00846ED2">
        <w:t>,6</w:t>
      </w:r>
      <w:proofErr w:type="gramEnd"/>
      <w:r w:rsidRPr="00846ED2">
        <w:sym w:font="Symbol" w:char="F0D7"/>
      </w:r>
      <w:r w:rsidRPr="00846ED2">
        <w:t>10</w:t>
      </w:r>
      <w:r w:rsidRPr="00846ED2">
        <w:rPr>
          <w:vertAlign w:val="superscript"/>
        </w:rPr>
        <w:t>-5</w:t>
      </w:r>
      <w:r w:rsidRPr="00846ED2">
        <w:t xml:space="preserve"> м</w:t>
      </w:r>
      <w:r w:rsidRPr="00846ED2">
        <w:rPr>
          <w:vertAlign w:val="superscript"/>
        </w:rPr>
        <w:t>2</w:t>
      </w:r>
      <w:r w:rsidRPr="00846ED2">
        <w:t>/</w:t>
      </w:r>
      <w:r w:rsidRPr="00846ED2">
        <w:rPr>
          <w:lang w:val="en-US"/>
        </w:rPr>
        <w:t>c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c</w:t>
      </w:r>
      <w:r w:rsidRPr="00846ED2">
        <w:t>. 1</w:t>
      </w:r>
      <w:proofErr w:type="gramStart"/>
      <w:r w:rsidRPr="00846ED2">
        <w:t>,13</w:t>
      </w:r>
      <w:proofErr w:type="gramEnd"/>
      <w:r w:rsidRPr="00846ED2">
        <w:sym w:font="Symbol" w:char="F0D7"/>
      </w:r>
      <w:r w:rsidRPr="00846ED2">
        <w:t>10</w:t>
      </w:r>
      <w:r w:rsidRPr="00846ED2">
        <w:rPr>
          <w:vertAlign w:val="superscript"/>
        </w:rPr>
        <w:t>-4</w:t>
      </w:r>
      <w:r w:rsidRPr="00846ED2">
        <w:t xml:space="preserve"> м</w:t>
      </w:r>
      <w:r w:rsidRPr="00846ED2">
        <w:rPr>
          <w:vertAlign w:val="superscript"/>
        </w:rPr>
        <w:t>2</w:t>
      </w:r>
      <w:r w:rsidRPr="00846ED2">
        <w:t>/</w:t>
      </w:r>
      <w:r w:rsidRPr="00846ED2">
        <w:rPr>
          <w:lang w:val="en-US"/>
        </w:rPr>
        <w:t>c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d</w:t>
      </w:r>
      <w:proofErr w:type="gramEnd"/>
      <w:r w:rsidRPr="00846ED2">
        <w:t>. нельзя рассчитать по этим данным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e</w:t>
      </w:r>
      <w:proofErr w:type="gramEnd"/>
      <w:r w:rsidRPr="00846ED2">
        <w:t>. надо знать условия однозначности задачи</w:t>
      </w:r>
    </w:p>
    <w:p w:rsidR="005629F5" w:rsidRPr="00846ED2" w:rsidRDefault="005629F5" w:rsidP="005629F5">
      <w:r w:rsidRPr="00846ED2">
        <w:t xml:space="preserve">12. Определите избыточную температуру в центре бесконечного цилиндра, если известно, что для этих условий </w:t>
      </w:r>
      <w:r w:rsidRPr="00846ED2">
        <w:rPr>
          <w:lang w:val="en-US"/>
        </w:rPr>
        <w:t>Bi</w:t>
      </w:r>
      <w:r w:rsidRPr="00846ED2">
        <w:t xml:space="preserve">=1,2, </w:t>
      </w:r>
      <w:proofErr w:type="spellStart"/>
      <w:r w:rsidRPr="00846ED2">
        <w:rPr>
          <w:lang w:val="en-US"/>
        </w:rPr>
        <w:t>Fo</w:t>
      </w:r>
      <w:proofErr w:type="spellEnd"/>
      <w:r w:rsidRPr="00846ED2">
        <w:t>=2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a</w:t>
      </w:r>
      <w:r w:rsidRPr="00846ED2">
        <w:t>. 0,035</w:t>
      </w:r>
    </w:p>
    <w:p w:rsidR="005629F5" w:rsidRPr="00846ED2" w:rsidRDefault="005629F5" w:rsidP="005629F5">
      <w:pPr>
        <w:ind w:firstLine="708"/>
      </w:pPr>
      <w:r w:rsidRPr="00846ED2">
        <w:rPr>
          <w:lang w:val="en-US"/>
        </w:rPr>
        <w:t>b</w:t>
      </w:r>
      <w:r w:rsidRPr="00846ED2">
        <w:t>. 4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c</w:t>
      </w:r>
      <w:r w:rsidRPr="00846ED2">
        <w:t>. 0</w:t>
      </w:r>
      <w:proofErr w:type="gramStart"/>
      <w:r w:rsidRPr="00846ED2">
        <w:t>,12</w:t>
      </w:r>
      <w:proofErr w:type="gramEnd"/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d</w:t>
      </w:r>
      <w:proofErr w:type="gramEnd"/>
      <w:r w:rsidRPr="00846ED2">
        <w:t>. нет правильного ответа</w:t>
      </w:r>
    </w:p>
    <w:p w:rsidR="005629F5" w:rsidRPr="00846ED2" w:rsidRDefault="005629F5" w:rsidP="005629F5">
      <w:r w:rsidRPr="00846ED2">
        <w:tab/>
      </w:r>
      <w:r w:rsidRPr="00846ED2">
        <w:rPr>
          <w:lang w:val="en-US"/>
        </w:rPr>
        <w:t>e</w:t>
      </w:r>
      <w:r w:rsidRPr="00846ED2">
        <w:t>. 5</w:t>
      </w:r>
      <w:proofErr w:type="gramStart"/>
      <w:r w:rsidRPr="00846ED2">
        <w:t>,32</w:t>
      </w:r>
      <w:proofErr w:type="gramEnd"/>
    </w:p>
    <w:p w:rsidR="005629F5" w:rsidRPr="00846ED2" w:rsidRDefault="005629F5" w:rsidP="005629F5">
      <w:r w:rsidRPr="00846ED2">
        <w:t>13. Перенос теплоты от одной подвижной среды (горячей) к другой (холодной) через однослойную или многослойную твердую стенку любой формы называется:</w: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a</w:t>
      </w:r>
      <w:proofErr w:type="gramEnd"/>
      <w:r w:rsidRPr="00846ED2">
        <w:t>. теплопроводность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b</w:t>
      </w:r>
      <w:proofErr w:type="gramEnd"/>
      <w:r w:rsidRPr="00846ED2">
        <w:t>. вынужденная конвекция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c</w:t>
      </w:r>
      <w:proofErr w:type="gramEnd"/>
      <w:r w:rsidRPr="00846ED2">
        <w:t>. свободная конвекция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d</w:t>
      </w:r>
      <w:proofErr w:type="gramEnd"/>
      <w:r w:rsidRPr="00846ED2">
        <w:t xml:space="preserve">. теплопередача 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e</w:t>
      </w:r>
      <w:proofErr w:type="gramEnd"/>
      <w:r w:rsidRPr="00846ED2">
        <w:t>. теплоизлучение</w:t>
      </w:r>
    </w:p>
    <w:p w:rsidR="005629F5" w:rsidRPr="00846ED2" w:rsidRDefault="005629F5" w:rsidP="005629F5">
      <w:r w:rsidRPr="00846ED2">
        <w:t>14. Укажите коэффициент теплопередачи через плоскую стенку:</w: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a</w:t>
      </w:r>
      <w:proofErr w:type="gramEnd"/>
      <w:r w:rsidRPr="00846ED2">
        <w:t>.</w:t>
      </w:r>
      <w:r w:rsidRPr="00846ED2">
        <w:rPr>
          <w:position w:val="-62"/>
        </w:rPr>
        <w:object w:dxaOrig="1700" w:dyaOrig="999">
          <v:shape id="_x0000_i1078" type="#_x0000_t75" style="width:74.25pt;height:43.5pt" o:ole="" fillcolor="window">
            <v:imagedata r:id="rId44" o:title=""/>
          </v:shape>
          <o:OLEObject Type="Embed" ProgID="Equation.3" ShapeID="_x0000_i1078" DrawAspect="Content" ObjectID="_1609769497" r:id="rId88"/>
        </w:object>
      </w:r>
    </w:p>
    <w:p w:rsidR="005629F5" w:rsidRPr="00846ED2" w:rsidRDefault="005629F5" w:rsidP="005629F5">
      <w:r w:rsidRPr="00846ED2">
        <w:tab/>
      </w:r>
      <w:proofErr w:type="gramStart"/>
      <w:r w:rsidRPr="00846ED2">
        <w:rPr>
          <w:lang w:val="en-US"/>
        </w:rPr>
        <w:t>b</w:t>
      </w:r>
      <w:proofErr w:type="gramEnd"/>
      <w:r w:rsidRPr="00846ED2">
        <w:t xml:space="preserve">. </w:t>
      </w:r>
      <w:r w:rsidRPr="00846ED2">
        <w:rPr>
          <w:position w:val="-60"/>
        </w:rPr>
        <w:object w:dxaOrig="2820" w:dyaOrig="980">
          <v:shape id="_x0000_i1079" type="#_x0000_t75" style="width:108.75pt;height:38.25pt" o:ole="" fillcolor="window">
            <v:imagedata r:id="rId46" o:title=""/>
          </v:shape>
          <o:OLEObject Type="Embed" ProgID="Equation.3" ShapeID="_x0000_i1079" DrawAspect="Content" ObjectID="_1609769498" r:id="rId89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c</w:t>
      </w:r>
      <w:proofErr w:type="gramEnd"/>
      <w:r w:rsidRPr="00846ED2">
        <w:t xml:space="preserve">. </w:t>
      </w:r>
      <w:r w:rsidRPr="00846ED2">
        <w:rPr>
          <w:position w:val="-68"/>
        </w:rPr>
        <w:object w:dxaOrig="3540" w:dyaOrig="1060">
          <v:shape id="_x0000_i1080" type="#_x0000_t75" style="width:2in;height:43.5pt" o:ole="" fillcolor="window">
            <v:imagedata r:id="rId48" o:title=""/>
          </v:shape>
          <o:OLEObject Type="Embed" ProgID="Equation.3" ShapeID="_x0000_i1080" DrawAspect="Content" ObjectID="_1609769499" r:id="rId90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d</w:t>
      </w:r>
      <w:proofErr w:type="gramEnd"/>
      <w:r w:rsidRPr="00846ED2">
        <w:t>.</w:t>
      </w:r>
      <w:r w:rsidRPr="00846ED2">
        <w:rPr>
          <w:lang w:eastAsia="ko-KR"/>
        </w:rPr>
        <w:t xml:space="preserve"> </w:t>
      </w:r>
      <w:r w:rsidRPr="00846ED2">
        <w:rPr>
          <w:position w:val="-30"/>
          <w:lang w:eastAsia="ko-KR"/>
        </w:rPr>
        <w:object w:dxaOrig="1560" w:dyaOrig="680">
          <v:shape id="_x0000_i1081" type="#_x0000_t75" style="width:60pt;height:26.25pt" o:ole="" fillcolor="window">
            <v:imagedata r:id="rId91" o:title=""/>
          </v:shape>
          <o:OLEObject Type="Embed" ProgID="Equation.3" ShapeID="_x0000_i1081" DrawAspect="Content" ObjectID="_1609769500" r:id="rId92"/>
        </w:object>
      </w:r>
    </w:p>
    <w:p w:rsidR="005629F5" w:rsidRPr="00846ED2" w:rsidRDefault="005629F5" w:rsidP="005629F5">
      <w:pPr>
        <w:ind w:firstLine="708"/>
      </w:pPr>
      <w:proofErr w:type="gramStart"/>
      <w:r w:rsidRPr="00846ED2">
        <w:rPr>
          <w:lang w:val="en-US"/>
        </w:rPr>
        <w:t>e</w:t>
      </w:r>
      <w:proofErr w:type="gramEnd"/>
      <w:r w:rsidRPr="00846ED2">
        <w:t>.</w:t>
      </w:r>
      <w:r w:rsidRPr="00846ED2">
        <w:rPr>
          <w:lang w:eastAsia="ko-KR"/>
        </w:rPr>
        <w:t xml:space="preserve"> </w:t>
      </w:r>
      <w:r w:rsidRPr="00846ED2">
        <w:rPr>
          <w:position w:val="-30"/>
          <w:lang w:eastAsia="ko-KR"/>
        </w:rPr>
        <w:object w:dxaOrig="1280" w:dyaOrig="680">
          <v:shape id="_x0000_i1082" type="#_x0000_t75" style="width:51pt;height:27.75pt" o:ole="" fillcolor="window">
            <v:imagedata r:id="rId93" o:title=""/>
          </v:shape>
          <o:OLEObject Type="Embed" ProgID="Equation.3" ShapeID="_x0000_i1082" DrawAspect="Content" ObjectID="_1609769501" r:id="rId94"/>
        </w:object>
      </w:r>
    </w:p>
    <w:p w:rsidR="005629F5" w:rsidRPr="00846ED2" w:rsidRDefault="005629F5" w:rsidP="005629F5">
      <w:pPr>
        <w:rPr>
          <w:lang w:eastAsia="ko-KR"/>
        </w:rPr>
      </w:pPr>
      <w:r w:rsidRPr="00846ED2">
        <w:rPr>
          <w:lang w:eastAsia="ko-KR"/>
        </w:rPr>
        <w:t xml:space="preserve">15. Какой параметр является определяющим размером при расчете теплообмена </w:t>
      </w:r>
      <w:proofErr w:type="gramStart"/>
      <w:r w:rsidRPr="00846ED2">
        <w:rPr>
          <w:lang w:eastAsia="ko-KR"/>
        </w:rPr>
        <w:t>при</w:t>
      </w:r>
      <w:proofErr w:type="gramEnd"/>
      <w:r w:rsidRPr="00846ED2">
        <w:rPr>
          <w:lang w:eastAsia="ko-KR"/>
        </w:rPr>
        <w:t xml:space="preserve"> поперечном </w:t>
      </w:r>
      <w:proofErr w:type="spellStart"/>
      <w:r w:rsidRPr="00846ED2">
        <w:rPr>
          <w:lang w:eastAsia="ko-KR"/>
        </w:rPr>
        <w:t>омывании</w:t>
      </w:r>
      <w:proofErr w:type="spellEnd"/>
      <w:r w:rsidRPr="00846ED2">
        <w:rPr>
          <w:lang w:eastAsia="ko-KR"/>
        </w:rPr>
        <w:t xml:space="preserve"> трубы?</w:t>
      </w:r>
    </w:p>
    <w:p w:rsidR="005629F5" w:rsidRPr="00846ED2" w:rsidRDefault="005629F5" w:rsidP="005629F5">
      <w:pPr>
        <w:ind w:firstLine="708"/>
        <w:rPr>
          <w:lang w:eastAsia="ko-KR"/>
        </w:rPr>
      </w:pPr>
      <w:proofErr w:type="gramStart"/>
      <w:r w:rsidRPr="00846ED2">
        <w:rPr>
          <w:lang w:val="en-US" w:eastAsia="ko-KR"/>
        </w:rPr>
        <w:t>a</w:t>
      </w:r>
      <w:proofErr w:type="gramEnd"/>
      <w:r w:rsidRPr="00846ED2">
        <w:rPr>
          <w:lang w:eastAsia="ko-KR"/>
        </w:rPr>
        <w:t>. радиус трубы</w:t>
      </w:r>
    </w:p>
    <w:p w:rsidR="005629F5" w:rsidRPr="00846ED2" w:rsidRDefault="005629F5" w:rsidP="005629F5">
      <w:pPr>
        <w:ind w:firstLine="708"/>
        <w:rPr>
          <w:lang w:eastAsia="ko-KR"/>
        </w:rPr>
      </w:pPr>
      <w:proofErr w:type="gramStart"/>
      <w:r w:rsidRPr="00846ED2">
        <w:rPr>
          <w:lang w:val="en-US" w:eastAsia="ko-KR"/>
        </w:rPr>
        <w:t>b</w:t>
      </w:r>
      <w:proofErr w:type="gramEnd"/>
      <w:r w:rsidRPr="00846ED2">
        <w:rPr>
          <w:lang w:eastAsia="ko-KR"/>
        </w:rPr>
        <w:t>. длина трубы</w:t>
      </w:r>
    </w:p>
    <w:p w:rsidR="005629F5" w:rsidRPr="00846ED2" w:rsidRDefault="005629F5" w:rsidP="005629F5">
      <w:pPr>
        <w:ind w:firstLine="708"/>
        <w:rPr>
          <w:lang w:eastAsia="ko-KR"/>
        </w:rPr>
      </w:pPr>
      <w:proofErr w:type="gramStart"/>
      <w:r w:rsidRPr="00846ED2">
        <w:rPr>
          <w:lang w:eastAsia="ko-KR"/>
        </w:rPr>
        <w:lastRenderedPageBreak/>
        <w:t>с</w:t>
      </w:r>
      <w:proofErr w:type="gramEnd"/>
      <w:r w:rsidRPr="00846ED2">
        <w:rPr>
          <w:lang w:eastAsia="ko-KR"/>
        </w:rPr>
        <w:t xml:space="preserve">. </w:t>
      </w:r>
      <w:proofErr w:type="gramStart"/>
      <w:r w:rsidRPr="00846ED2">
        <w:rPr>
          <w:lang w:eastAsia="ko-KR"/>
        </w:rPr>
        <w:t>половина</w:t>
      </w:r>
      <w:proofErr w:type="gramEnd"/>
      <w:r w:rsidRPr="00846ED2">
        <w:rPr>
          <w:lang w:eastAsia="ko-KR"/>
        </w:rPr>
        <w:t xml:space="preserve"> длины трубы</w:t>
      </w:r>
    </w:p>
    <w:p w:rsidR="005629F5" w:rsidRPr="00846ED2" w:rsidRDefault="005629F5" w:rsidP="005629F5">
      <w:pPr>
        <w:ind w:firstLine="708"/>
        <w:rPr>
          <w:lang w:eastAsia="ko-KR"/>
        </w:rPr>
      </w:pPr>
      <w:proofErr w:type="gramStart"/>
      <w:r w:rsidRPr="00846ED2">
        <w:rPr>
          <w:lang w:val="en-US" w:eastAsia="ko-KR"/>
        </w:rPr>
        <w:t>d</w:t>
      </w:r>
      <w:proofErr w:type="gramEnd"/>
      <w:r w:rsidRPr="00846ED2">
        <w:rPr>
          <w:lang w:eastAsia="ko-KR"/>
        </w:rPr>
        <w:t>. определяющий размер зависит от соотношения длины и толщины пластины</w:t>
      </w:r>
    </w:p>
    <w:p w:rsidR="005629F5" w:rsidRPr="00846ED2" w:rsidRDefault="005629F5" w:rsidP="005629F5">
      <w:pPr>
        <w:ind w:firstLine="708"/>
        <w:rPr>
          <w:lang w:eastAsia="ko-KR"/>
        </w:rPr>
      </w:pPr>
      <w:proofErr w:type="gramStart"/>
      <w:r w:rsidRPr="00846ED2">
        <w:rPr>
          <w:lang w:val="en-US" w:eastAsia="ko-KR"/>
        </w:rPr>
        <w:t>e</w:t>
      </w:r>
      <w:proofErr w:type="gramEnd"/>
      <w:r w:rsidRPr="00846ED2">
        <w:rPr>
          <w:lang w:eastAsia="ko-KR"/>
        </w:rPr>
        <w:t>. внешний диаметр трубы</w:t>
      </w:r>
    </w:p>
    <w:p w:rsidR="005629F5" w:rsidRPr="00846ED2" w:rsidRDefault="005629F5" w:rsidP="005629F5">
      <w:r w:rsidRPr="00846ED2">
        <w:t xml:space="preserve">16. Механизм и интенсивность переноса теплоты зависит </w:t>
      </w:r>
      <w:proofErr w:type="gramStart"/>
      <w:r w:rsidRPr="00846ED2">
        <w:t>от</w:t>
      </w:r>
      <w:proofErr w:type="gramEnd"/>
      <w:r w:rsidRPr="00846ED2">
        <w:t>:</w:t>
      </w:r>
    </w:p>
    <w:p w:rsidR="005629F5" w:rsidRPr="00846ED2" w:rsidRDefault="005629F5" w:rsidP="005629F5">
      <w:r w:rsidRPr="00846ED2">
        <w:rPr>
          <w:lang w:val="en-US"/>
        </w:rPr>
        <w:t>A</w:t>
      </w:r>
      <w:r w:rsidRPr="00846ED2">
        <w:t>.температуры</w:t>
      </w:r>
    </w:p>
    <w:p w:rsidR="005629F5" w:rsidRPr="00846ED2" w:rsidRDefault="005629F5" w:rsidP="005629F5">
      <w:r w:rsidRPr="00846ED2">
        <w:rPr>
          <w:lang w:val="en-US"/>
        </w:rPr>
        <w:t>B</w:t>
      </w:r>
      <w:r w:rsidRPr="00846ED2">
        <w:t>.вязкости</w:t>
      </w:r>
    </w:p>
    <w:p w:rsidR="005629F5" w:rsidRPr="00846ED2" w:rsidRDefault="005629F5" w:rsidP="005629F5">
      <w:r w:rsidRPr="00846ED2">
        <w:rPr>
          <w:lang w:val="en-US"/>
        </w:rPr>
        <w:t>C</w:t>
      </w:r>
      <w:r w:rsidRPr="00846ED2">
        <w:t>.давления</w:t>
      </w:r>
    </w:p>
    <w:p w:rsidR="005629F5" w:rsidRPr="00846ED2" w:rsidRDefault="005629F5" w:rsidP="005629F5">
      <w:proofErr w:type="gramStart"/>
      <w:r w:rsidRPr="00846ED2">
        <w:rPr>
          <w:lang w:val="en-US"/>
        </w:rPr>
        <w:t>D</w:t>
      </w:r>
      <w:r w:rsidRPr="00846ED2">
        <w:t>.формы и размеров поверхностей.</w:t>
      </w:r>
      <w:proofErr w:type="gramEnd"/>
    </w:p>
    <w:p w:rsidR="005629F5" w:rsidRPr="00846ED2" w:rsidRDefault="005629F5" w:rsidP="005629F5">
      <w:r w:rsidRPr="00846ED2">
        <w:rPr>
          <w:lang w:val="en-US"/>
        </w:rPr>
        <w:t>E</w:t>
      </w:r>
      <w:r w:rsidRPr="00846ED2">
        <w:t>.характера движения жидкости в пограничном слое</w:t>
      </w:r>
    </w:p>
    <w:p w:rsidR="005629F5" w:rsidRPr="00846ED2" w:rsidRDefault="005629F5" w:rsidP="005629F5"/>
    <w:p w:rsidR="005629F5" w:rsidRPr="00846ED2" w:rsidRDefault="005629F5" w:rsidP="005629F5">
      <w:r w:rsidRPr="00846ED2">
        <w:t>17. Теория подобия – это …</w:t>
      </w:r>
    </w:p>
    <w:p w:rsidR="005629F5" w:rsidRPr="00846ED2" w:rsidRDefault="005629F5" w:rsidP="005629F5"/>
    <w:p w:rsidR="005629F5" w:rsidRPr="00846ED2" w:rsidRDefault="005629F5" w:rsidP="005629F5">
      <w:r w:rsidRPr="00846ED2">
        <w:rPr>
          <w:lang w:val="en-US"/>
        </w:rPr>
        <w:t>A</w:t>
      </w:r>
      <w:r w:rsidRPr="00846ED2">
        <w:t>.математический метод</w:t>
      </w:r>
    </w:p>
    <w:p w:rsidR="005629F5" w:rsidRPr="00846ED2" w:rsidRDefault="005629F5" w:rsidP="005629F5">
      <w:r w:rsidRPr="00846ED2">
        <w:rPr>
          <w:lang w:val="en-US"/>
        </w:rPr>
        <w:t>B</w:t>
      </w:r>
      <w:r w:rsidRPr="00846ED2">
        <w:t>.объединение математического и экспериментальных методов</w:t>
      </w:r>
    </w:p>
    <w:p w:rsidR="005629F5" w:rsidRPr="00846ED2" w:rsidRDefault="005629F5" w:rsidP="005629F5">
      <w:r w:rsidRPr="00846ED2">
        <w:rPr>
          <w:lang w:val="en-US"/>
        </w:rPr>
        <w:t>C</w:t>
      </w:r>
      <w:r w:rsidRPr="00846ED2">
        <w:t>.экспериментальный метод</w:t>
      </w:r>
    </w:p>
    <w:p w:rsidR="005629F5" w:rsidRPr="00846ED2" w:rsidRDefault="005629F5" w:rsidP="005629F5">
      <w:r w:rsidRPr="00846ED2">
        <w:rPr>
          <w:lang w:val="en-US"/>
        </w:rPr>
        <w:t>D</w:t>
      </w:r>
      <w:r w:rsidRPr="00846ED2">
        <w:t>.аналитический метод</w:t>
      </w:r>
    </w:p>
    <w:p w:rsidR="005629F5" w:rsidRPr="00846ED2" w:rsidRDefault="005629F5" w:rsidP="005629F5">
      <w:r w:rsidRPr="00846ED2">
        <w:rPr>
          <w:lang w:val="en-US"/>
        </w:rPr>
        <w:t>E</w:t>
      </w:r>
      <w:r w:rsidRPr="00846ED2">
        <w:t xml:space="preserve">.аналитический </w:t>
      </w:r>
    </w:p>
    <w:p w:rsidR="005629F5" w:rsidRPr="00846ED2" w:rsidRDefault="005629F5" w:rsidP="005629F5">
      <w:r w:rsidRPr="00846ED2">
        <w:t xml:space="preserve">18.Переходный режим в каналах наблюдается </w:t>
      </w:r>
      <w:proofErr w:type="gramStart"/>
      <w:r w:rsidRPr="00846ED2">
        <w:t>при</w:t>
      </w:r>
      <w:proofErr w:type="gramEnd"/>
      <w:r w:rsidRPr="00846ED2">
        <w:t>…</w:t>
      </w:r>
    </w:p>
    <w:p w:rsidR="005629F5" w:rsidRPr="00846ED2" w:rsidRDefault="005629F5" w:rsidP="005629F5">
      <w:pPr>
        <w:rPr>
          <w:vertAlign w:val="superscript"/>
        </w:rPr>
      </w:pPr>
      <w:r w:rsidRPr="00846ED2">
        <w:rPr>
          <w:lang w:val="en-US"/>
        </w:rPr>
        <w:t>A</w:t>
      </w:r>
      <w:r w:rsidRPr="00846ED2">
        <w:t xml:space="preserve">. </w:t>
      </w:r>
      <w:r w:rsidRPr="00846ED2">
        <w:rPr>
          <w:lang w:val="en-US"/>
        </w:rPr>
        <w:t>Re</w:t>
      </w:r>
      <w:r w:rsidRPr="00846ED2">
        <w:t>=2 ∙10</w:t>
      </w:r>
      <w:r w:rsidRPr="00846ED2">
        <w:rPr>
          <w:vertAlign w:val="superscript"/>
        </w:rPr>
        <w:t>3</w:t>
      </w:r>
      <w:r w:rsidRPr="00846ED2">
        <w:t xml:space="preserve"> ÷ 10</w:t>
      </w:r>
      <w:r w:rsidRPr="00846ED2">
        <w:rPr>
          <w:vertAlign w:val="superscript"/>
        </w:rPr>
        <w:t>4</w:t>
      </w:r>
    </w:p>
    <w:p w:rsidR="005629F5" w:rsidRPr="00846ED2" w:rsidRDefault="005629F5" w:rsidP="005629F5">
      <w:r w:rsidRPr="00846ED2">
        <w:rPr>
          <w:lang w:val="en-US"/>
        </w:rPr>
        <w:t>B</w:t>
      </w:r>
      <w:r w:rsidRPr="00846ED2">
        <w:t xml:space="preserve">. </w:t>
      </w:r>
      <w:r w:rsidRPr="00846ED2">
        <w:rPr>
          <w:lang w:val="en-US"/>
        </w:rPr>
        <w:t>Re</w:t>
      </w:r>
      <w:r w:rsidRPr="00846ED2">
        <w:t xml:space="preserve"> =2 ∙10</w:t>
      </w:r>
      <w:r w:rsidRPr="00846ED2">
        <w:rPr>
          <w:vertAlign w:val="superscript"/>
        </w:rPr>
        <w:t>2</w:t>
      </w:r>
      <w:r w:rsidRPr="00846ED2">
        <w:t xml:space="preserve"> ÷ 10</w:t>
      </w:r>
      <w:r w:rsidRPr="00846ED2">
        <w:rPr>
          <w:vertAlign w:val="superscript"/>
        </w:rPr>
        <w:t>4</w:t>
      </w:r>
    </w:p>
    <w:p w:rsidR="005629F5" w:rsidRPr="00846ED2" w:rsidRDefault="005629F5" w:rsidP="005629F5">
      <w:r w:rsidRPr="00846ED2">
        <w:rPr>
          <w:lang w:val="en-US"/>
        </w:rPr>
        <w:t>C</w:t>
      </w:r>
      <w:r w:rsidRPr="00846ED2">
        <w:t xml:space="preserve">. </w:t>
      </w:r>
      <w:r w:rsidRPr="00846ED2">
        <w:rPr>
          <w:lang w:val="en-US"/>
        </w:rPr>
        <w:t>Re</w:t>
      </w:r>
      <w:r w:rsidRPr="00846ED2">
        <w:t>=2 ∙10</w:t>
      </w:r>
      <w:r w:rsidRPr="00846ED2">
        <w:rPr>
          <w:vertAlign w:val="superscript"/>
        </w:rPr>
        <w:t>3</w:t>
      </w:r>
      <w:r w:rsidRPr="00846ED2">
        <w:t xml:space="preserve"> ÷ 10</w:t>
      </w:r>
      <w:r w:rsidRPr="00846ED2">
        <w:rPr>
          <w:vertAlign w:val="superscript"/>
        </w:rPr>
        <w:t>2</w:t>
      </w:r>
    </w:p>
    <w:p w:rsidR="005629F5" w:rsidRPr="00846ED2" w:rsidRDefault="005629F5" w:rsidP="005629F5">
      <w:r w:rsidRPr="00846ED2">
        <w:rPr>
          <w:lang w:val="en-US"/>
        </w:rPr>
        <w:t>D</w:t>
      </w:r>
      <w:r w:rsidRPr="00846ED2">
        <w:t xml:space="preserve">. </w:t>
      </w:r>
      <w:r w:rsidRPr="00846ED2">
        <w:rPr>
          <w:lang w:val="en-US"/>
        </w:rPr>
        <w:t>Re</w:t>
      </w:r>
      <w:r w:rsidRPr="00846ED2">
        <w:t>=2 ∙10</w:t>
      </w:r>
      <w:r w:rsidRPr="00846ED2">
        <w:rPr>
          <w:vertAlign w:val="superscript"/>
        </w:rPr>
        <w:t>2</w:t>
      </w:r>
      <w:r w:rsidRPr="00846ED2">
        <w:t xml:space="preserve"> ÷ 10</w:t>
      </w:r>
      <w:r w:rsidRPr="00846ED2">
        <w:rPr>
          <w:vertAlign w:val="superscript"/>
        </w:rPr>
        <w:t>3</w:t>
      </w:r>
    </w:p>
    <w:p w:rsidR="005629F5" w:rsidRPr="00846ED2" w:rsidRDefault="005629F5" w:rsidP="005629F5">
      <w:r w:rsidRPr="00846ED2">
        <w:rPr>
          <w:lang w:val="en-US"/>
        </w:rPr>
        <w:t>E</w:t>
      </w:r>
      <w:r w:rsidRPr="00846ED2">
        <w:t xml:space="preserve">. </w:t>
      </w:r>
      <w:r w:rsidRPr="00846ED2">
        <w:rPr>
          <w:lang w:val="en-US"/>
        </w:rPr>
        <w:t>Re</w:t>
      </w:r>
      <w:r w:rsidRPr="00846ED2">
        <w:t>=2 ∙10</w:t>
      </w:r>
      <w:r w:rsidRPr="00846ED2">
        <w:rPr>
          <w:vertAlign w:val="superscript"/>
        </w:rPr>
        <w:t>4</w:t>
      </w:r>
      <w:r w:rsidRPr="00846ED2">
        <w:t xml:space="preserve"> ÷ 10</w:t>
      </w:r>
      <w:r w:rsidRPr="00846ED2">
        <w:rPr>
          <w:vertAlign w:val="superscript"/>
        </w:rPr>
        <w:t>5</w:t>
      </w:r>
    </w:p>
    <w:p w:rsidR="005629F5" w:rsidRPr="00846ED2" w:rsidRDefault="005629F5" w:rsidP="005629F5">
      <w:r w:rsidRPr="00846ED2">
        <w:t>19. О режиме течения в пограничном слое судят по числу…</w:t>
      </w:r>
    </w:p>
    <w:p w:rsidR="005629F5" w:rsidRPr="00846ED2" w:rsidRDefault="005629F5" w:rsidP="005629F5">
      <w:pPr>
        <w:rPr>
          <w:lang w:val="en-US"/>
        </w:rPr>
      </w:pPr>
      <w:proofErr w:type="spellStart"/>
      <w:r w:rsidRPr="00846ED2">
        <w:rPr>
          <w:lang w:val="en-US"/>
        </w:rPr>
        <w:t>A.Pr</w:t>
      </w:r>
      <w:proofErr w:type="spellEnd"/>
    </w:p>
    <w:p w:rsidR="005629F5" w:rsidRPr="00846ED2" w:rsidRDefault="005629F5" w:rsidP="005629F5">
      <w:pPr>
        <w:rPr>
          <w:lang w:val="en-US"/>
        </w:rPr>
      </w:pPr>
      <w:proofErr w:type="spellStart"/>
      <w:r w:rsidRPr="00846ED2">
        <w:rPr>
          <w:lang w:val="en-US"/>
        </w:rPr>
        <w:t>B.Ga</w:t>
      </w:r>
      <w:proofErr w:type="spellEnd"/>
    </w:p>
    <w:p w:rsidR="005629F5" w:rsidRPr="00846ED2" w:rsidRDefault="005629F5" w:rsidP="005629F5">
      <w:pPr>
        <w:rPr>
          <w:lang w:val="en-US"/>
        </w:rPr>
      </w:pPr>
      <w:r w:rsidRPr="00846ED2">
        <w:rPr>
          <w:lang w:val="en-US"/>
        </w:rPr>
        <w:t>C. Nu</w:t>
      </w:r>
    </w:p>
    <w:p w:rsidR="005629F5" w:rsidRPr="00846ED2" w:rsidRDefault="005629F5" w:rsidP="005629F5">
      <w:pPr>
        <w:rPr>
          <w:lang w:val="en-US"/>
        </w:rPr>
      </w:pPr>
      <w:proofErr w:type="spellStart"/>
      <w:r w:rsidRPr="00846ED2">
        <w:rPr>
          <w:lang w:val="en-US"/>
        </w:rPr>
        <w:t>D.Gr</w:t>
      </w:r>
      <w:proofErr w:type="spellEnd"/>
    </w:p>
    <w:p w:rsidR="005629F5" w:rsidRPr="00846ED2" w:rsidRDefault="005629F5" w:rsidP="005629F5">
      <w:r w:rsidRPr="00846ED2">
        <w:rPr>
          <w:lang w:val="en-US"/>
        </w:rPr>
        <w:t>E</w:t>
      </w:r>
      <w:r w:rsidRPr="00846ED2">
        <w:t xml:space="preserve">. </w:t>
      </w:r>
      <w:r w:rsidRPr="00846ED2">
        <w:rPr>
          <w:lang w:val="en-US"/>
        </w:rPr>
        <w:t>Re</w:t>
      </w:r>
    </w:p>
    <w:p w:rsidR="005629F5" w:rsidRPr="00846ED2" w:rsidRDefault="005629F5" w:rsidP="005629F5">
      <w:r w:rsidRPr="00846ED2">
        <w:t>20. У поверхности пластины в ламинарном подслое происходит основное изменение…</w:t>
      </w:r>
    </w:p>
    <w:p w:rsidR="005629F5" w:rsidRPr="00846ED2" w:rsidRDefault="005629F5" w:rsidP="005629F5">
      <w:r w:rsidRPr="00846ED2">
        <w:rPr>
          <w:lang w:val="en-US"/>
        </w:rPr>
        <w:t>A</w:t>
      </w:r>
      <w:r w:rsidRPr="00846ED2">
        <w:t>. направление потока</w:t>
      </w:r>
    </w:p>
    <w:p w:rsidR="005629F5" w:rsidRPr="00846ED2" w:rsidRDefault="005629F5" w:rsidP="005629F5">
      <w:r w:rsidRPr="00846ED2">
        <w:rPr>
          <w:lang w:val="en-US"/>
        </w:rPr>
        <w:t>B</w:t>
      </w:r>
      <w:r w:rsidRPr="00846ED2">
        <w:t>. давления</w:t>
      </w:r>
    </w:p>
    <w:p w:rsidR="005629F5" w:rsidRPr="00846ED2" w:rsidRDefault="005629F5" w:rsidP="005629F5">
      <w:r w:rsidRPr="00846ED2">
        <w:rPr>
          <w:lang w:val="en-US"/>
        </w:rPr>
        <w:t>C</w:t>
      </w:r>
      <w:r w:rsidRPr="00846ED2">
        <w:t>. скорости потока</w:t>
      </w:r>
    </w:p>
    <w:p w:rsidR="005629F5" w:rsidRPr="00846ED2" w:rsidRDefault="005629F5" w:rsidP="005629F5">
      <w:r w:rsidRPr="00846ED2">
        <w:rPr>
          <w:lang w:val="en-US"/>
        </w:rPr>
        <w:t>D</w:t>
      </w:r>
      <w:r w:rsidRPr="00846ED2">
        <w:t>. вязкости</w:t>
      </w:r>
    </w:p>
    <w:p w:rsidR="005629F5" w:rsidRPr="00846ED2" w:rsidRDefault="005629F5" w:rsidP="005629F5">
      <w:r w:rsidRPr="00846ED2">
        <w:rPr>
          <w:lang w:val="en-US"/>
        </w:rPr>
        <w:t>E</w:t>
      </w:r>
      <w:r w:rsidRPr="00846ED2">
        <w:t>. теплоты</w:t>
      </w:r>
    </w:p>
    <w:p w:rsidR="005629F5" w:rsidRPr="00846ED2" w:rsidRDefault="005629F5" w:rsidP="005629F5"/>
    <w:p w:rsidR="005629F5" w:rsidRPr="00D73BDB" w:rsidRDefault="005629F5" w:rsidP="00830303">
      <w:bookmarkStart w:id="0" w:name="_GoBack"/>
      <w:bookmarkEnd w:id="0"/>
    </w:p>
    <w:sectPr w:rsidR="005629F5" w:rsidRPr="00D73BDB" w:rsidSect="00830303">
      <w:pgSz w:w="11906" w:h="16838"/>
      <w:pgMar w:top="1134" w:right="566" w:bottom="1134" w:left="993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D76"/>
    <w:rsid w:val="000B16A5"/>
    <w:rsid w:val="005629F5"/>
    <w:rsid w:val="00830303"/>
    <w:rsid w:val="00912D76"/>
    <w:rsid w:val="009D2ABB"/>
    <w:rsid w:val="00AE1AB8"/>
    <w:rsid w:val="00D7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6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9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9F5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5629F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629F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6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9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9F5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5629F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629F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2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7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oleObject" Target="embeddings/oleObject20.bin"/><Relationship Id="rId21" Type="http://schemas.openxmlformats.org/officeDocument/2006/relationships/oleObject" Target="embeddings/oleObject11.bin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9.bin"/><Relationship Id="rId63" Type="http://schemas.openxmlformats.org/officeDocument/2006/relationships/image" Target="media/image24.wmf"/><Relationship Id="rId68" Type="http://schemas.openxmlformats.org/officeDocument/2006/relationships/oleObject" Target="embeddings/oleObject38.bin"/><Relationship Id="rId76" Type="http://schemas.openxmlformats.org/officeDocument/2006/relationships/oleObject" Target="embeddings/oleObject43.bin"/><Relationship Id="rId84" Type="http://schemas.openxmlformats.org/officeDocument/2006/relationships/oleObject" Target="embeddings/oleObject50.bin"/><Relationship Id="rId89" Type="http://schemas.openxmlformats.org/officeDocument/2006/relationships/oleObject" Target="embeddings/oleObject55.bin"/><Relationship Id="rId7" Type="http://schemas.openxmlformats.org/officeDocument/2006/relationships/oleObject" Target="embeddings/oleObject2.bin"/><Relationship Id="rId71" Type="http://schemas.openxmlformats.org/officeDocument/2006/relationships/image" Target="media/image28.wmf"/><Relationship Id="rId92" Type="http://schemas.openxmlformats.org/officeDocument/2006/relationships/oleObject" Target="embeddings/oleObject57.bin"/><Relationship Id="rId2" Type="http://schemas.microsoft.com/office/2007/relationships/stylesWithEffects" Target="stylesWithEffects.xml"/><Relationship Id="rId16" Type="http://schemas.openxmlformats.org/officeDocument/2006/relationships/image" Target="media/image4.wmf"/><Relationship Id="rId29" Type="http://schemas.openxmlformats.org/officeDocument/2006/relationships/oleObject" Target="embeddings/oleObject15.bin"/><Relationship Id="rId11" Type="http://schemas.openxmlformats.org/officeDocument/2006/relationships/oleObject" Target="embeddings/oleObject6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oleObject" Target="embeddings/oleObject31.bin"/><Relationship Id="rId66" Type="http://schemas.openxmlformats.org/officeDocument/2006/relationships/oleObject" Target="embeddings/oleObject37.bin"/><Relationship Id="rId74" Type="http://schemas.openxmlformats.org/officeDocument/2006/relationships/oleObject" Target="embeddings/oleObject41.bin"/><Relationship Id="rId79" Type="http://schemas.openxmlformats.org/officeDocument/2006/relationships/oleObject" Target="embeddings/oleObject46.bin"/><Relationship Id="rId87" Type="http://schemas.openxmlformats.org/officeDocument/2006/relationships/oleObject" Target="embeddings/oleObject53.bin"/><Relationship Id="rId5" Type="http://schemas.openxmlformats.org/officeDocument/2006/relationships/image" Target="media/image1.wmf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8.bin"/><Relationship Id="rId90" Type="http://schemas.openxmlformats.org/officeDocument/2006/relationships/oleObject" Target="embeddings/oleObject56.bin"/><Relationship Id="rId95" Type="http://schemas.openxmlformats.org/officeDocument/2006/relationships/fontTable" Target="fontTable.xml"/><Relationship Id="rId19" Type="http://schemas.openxmlformats.org/officeDocument/2006/relationships/oleObject" Target="embeddings/oleObject10.bin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0.wmf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6.bin"/><Relationship Id="rId69" Type="http://schemas.openxmlformats.org/officeDocument/2006/relationships/image" Target="media/image27.wmf"/><Relationship Id="rId77" Type="http://schemas.openxmlformats.org/officeDocument/2006/relationships/oleObject" Target="embeddings/oleObject44.bin"/><Relationship Id="rId8" Type="http://schemas.openxmlformats.org/officeDocument/2006/relationships/oleObject" Target="embeddings/oleObject3.bin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0.bin"/><Relationship Id="rId80" Type="http://schemas.openxmlformats.org/officeDocument/2006/relationships/image" Target="media/image30.wmf"/><Relationship Id="rId85" Type="http://schemas.openxmlformats.org/officeDocument/2006/relationships/oleObject" Target="embeddings/oleObject51.bin"/><Relationship Id="rId93" Type="http://schemas.openxmlformats.org/officeDocument/2006/relationships/image" Target="media/image32.wmf"/><Relationship Id="rId3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2.bin"/><Relationship Id="rId67" Type="http://schemas.openxmlformats.org/officeDocument/2006/relationships/image" Target="media/image26.wmf"/><Relationship Id="rId20" Type="http://schemas.openxmlformats.org/officeDocument/2006/relationships/image" Target="media/image6.wmf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5.bin"/><Relationship Id="rId70" Type="http://schemas.openxmlformats.org/officeDocument/2006/relationships/oleObject" Target="embeddings/oleObject39.bin"/><Relationship Id="rId75" Type="http://schemas.openxmlformats.org/officeDocument/2006/relationships/oleObject" Target="embeddings/oleObject42.bin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4.bin"/><Relationship Id="rId91" Type="http://schemas.openxmlformats.org/officeDocument/2006/relationships/image" Target="media/image31.wmf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2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oleObject" Target="embeddings/oleObject25.bin"/><Relationship Id="rId57" Type="http://schemas.openxmlformats.org/officeDocument/2006/relationships/image" Target="media/image23.wmf"/><Relationship Id="rId10" Type="http://schemas.openxmlformats.org/officeDocument/2006/relationships/oleObject" Target="embeddings/oleObject5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oleObject" Target="embeddings/oleObject33.bin"/><Relationship Id="rId65" Type="http://schemas.openxmlformats.org/officeDocument/2006/relationships/image" Target="media/image25.wmf"/><Relationship Id="rId73" Type="http://schemas.openxmlformats.org/officeDocument/2006/relationships/image" Target="media/image29.wmf"/><Relationship Id="rId78" Type="http://schemas.openxmlformats.org/officeDocument/2006/relationships/oleObject" Target="embeddings/oleObject45.bin"/><Relationship Id="rId81" Type="http://schemas.openxmlformats.org/officeDocument/2006/relationships/oleObject" Target="embeddings/oleObject47.bin"/><Relationship Id="rId86" Type="http://schemas.openxmlformats.org/officeDocument/2006/relationships/oleObject" Target="embeddings/oleObject52.bin"/><Relationship Id="rId94" Type="http://schemas.openxmlformats.org/officeDocument/2006/relationships/oleObject" Target="embeddings/oleObject5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1953</Words>
  <Characters>11134</Characters>
  <Application>Microsoft Office Word</Application>
  <DocSecurity>0</DocSecurity>
  <Lines>92</Lines>
  <Paragraphs>26</Paragraphs>
  <ScaleCrop>false</ScaleCrop>
  <Company/>
  <LinksUpToDate>false</LinksUpToDate>
  <CharactersWithSpaces>13061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Асель Нургалиева</cp:lastModifiedBy>
  <cp:revision>7</cp:revision>
  <dcterms:created xsi:type="dcterms:W3CDTF">2018-04-23T06:42:00Z</dcterms:created>
  <dcterms:modified xsi:type="dcterms:W3CDTF">2019-01-23T11:23:00Z</dcterms:modified>
</cp:coreProperties>
</file>